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footer16.xml" ContentType="application/vnd.openxmlformats-officedocument.wordprocessingml.footer+xml"/>
  <Override PartName="/word/media/image3.png" ContentType="image/png"/>
  <Override PartName="/word/media/image1.jpeg" ContentType="image/jpeg"/>
  <Override PartName="/word/media/image2.jpeg" ContentType="image/jpe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footer14.xml" ContentType="application/vnd.openxmlformats-officedocument.wordprocessingml.footer+xml"/>
  <Override PartName="/word/footer15.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footer18.xml" ContentType="application/vnd.openxmlformats-officedocument.wordprocessingml.footer+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1336" w:hanging="0"/>
        <w:rPr>
          <w:sz w:val="20"/>
        </w:rPr>
      </w:pPr>
      <w:r>
        <w:rPr/>
        <w:drawing>
          <wp:inline distT="0" distB="0" distL="0" distR="0">
            <wp:extent cx="4834255" cy="85153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4834255" cy="851535"/>
                    </a:xfrm>
                    <a:prstGeom prst="rect">
                      <a:avLst/>
                    </a:prstGeom>
                  </pic:spPr>
                </pic:pic>
              </a:graphicData>
            </a:graphic>
          </wp:inline>
        </w:drawing>
      </w:r>
    </w:p>
    <w:p>
      <w:pPr>
        <w:pStyle w:val="Corpodeltesto"/>
        <w:rPr>
          <w:sz w:val="13"/>
        </w:rPr>
      </w:pPr>
      <w:r>
        <w:rPr>
          <w:sz w:val="13"/>
        </w:rPr>
      </w:r>
    </w:p>
    <w:p>
      <w:pPr>
        <w:pStyle w:val="Normal"/>
        <w:spacing w:lineRule="auto" w:line="271" w:before="90" w:after="0"/>
        <w:ind w:left="2233" w:right="2544" w:hanging="0"/>
        <w:jc w:val="center"/>
        <w:rPr>
          <w:sz w:val="20"/>
        </w:rPr>
      </w:pPr>
      <w:r>
        <mc:AlternateContent>
          <mc:Choice Requires="wps">
            <w:drawing>
              <wp:anchor behindDoc="1" distT="0" distB="0" distL="114300" distR="114300" simplePos="0" locked="0" layoutInCell="1" allowOverlap="1" relativeHeight="11" wp14:anchorId="1778D7BC">
                <wp:simplePos x="0" y="0"/>
                <wp:positionH relativeFrom="page">
                  <wp:posOffset>5182235</wp:posOffset>
                </wp:positionH>
                <wp:positionV relativeFrom="paragraph">
                  <wp:posOffset>62865</wp:posOffset>
                </wp:positionV>
                <wp:extent cx="64135" cy="140970"/>
                <wp:effectExtent l="635" t="0" r="2540" b="0"/>
                <wp:wrapNone/>
                <wp:docPr id="2" name="Text Box 21"/>
                <a:graphic xmlns:a="http://schemas.openxmlformats.org/drawingml/2006/main">
                  <a:graphicData uri="http://schemas.microsoft.com/office/word/2010/wordprocessingShape">
                    <wps:wsp>
                      <wps:cNvSpPr/>
                      <wps:spPr>
                        <a:xfrm>
                          <a:off x="0" y="0"/>
                          <a:ext cx="63360" cy="140400"/>
                        </a:xfrm>
                        <a:prstGeom prst="rect">
                          <a:avLst/>
                        </a:prstGeom>
                        <a:noFill/>
                        <a:ln>
                          <a:noFill/>
                        </a:ln>
                      </wps:spPr>
                      <wps:style>
                        <a:lnRef idx="0"/>
                        <a:fillRef idx="0"/>
                        <a:effectRef idx="0"/>
                        <a:fontRef idx="minor"/>
                      </wps:style>
                      <wps:txbx>
                        <w:txbxContent>
                          <w:p>
                            <w:pPr>
                              <w:pStyle w:val="Contenutocornice"/>
                              <w:spacing w:lineRule="exact" w:line="221"/>
                              <w:rPr>
                                <w:color w:val="auto"/>
                              </w:rPr>
                            </w:pPr>
                            <w:r>
                              <w:rPr>
                                <w:b/>
                                <w:color w:val="auto"/>
                                <w:w w:val="99"/>
                                <w:sz w:val="20"/>
                              </w:rPr>
                              <w:t>a</w:t>
                            </w:r>
                          </w:p>
                        </w:txbxContent>
                      </wps:txbx>
                      <wps:bodyPr lIns="0" rIns="0" tIns="0" bIns="0">
                        <a:noAutofit/>
                      </wps:bodyPr>
                    </wps:wsp>
                  </a:graphicData>
                </a:graphic>
              </wp:anchor>
            </w:drawing>
          </mc:Choice>
          <mc:Fallback>
            <w:pict>
              <v:rect id="shape_0" ID="Text Box 21" stroked="f" style="position:absolute;margin-left:408.05pt;margin-top:4.95pt;width:4.95pt;height:11pt;mso-position-horizontal-relative:page" wp14:anchorId="1778D7BC">
                <w10:wrap type="square"/>
                <v:fill o:detectmouseclick="t" on="false"/>
                <v:stroke color="#3465a4" joinstyle="round" endcap="flat"/>
                <v:textbox>
                  <w:txbxContent>
                    <w:p>
                      <w:pPr>
                        <w:pStyle w:val="Contenutocornice"/>
                        <w:spacing w:lineRule="exact" w:line="221"/>
                        <w:rPr>
                          <w:color w:val="auto"/>
                        </w:rPr>
                      </w:pPr>
                      <w:r>
                        <w:rPr>
                          <w:b/>
                          <w:color w:val="auto"/>
                          <w:w w:val="99"/>
                          <w:sz w:val="20"/>
                        </w:rPr>
                        <w:t>a</w:t>
                      </w:r>
                    </w:p>
                  </w:txbxContent>
                </v:textbox>
              </v:rect>
            </w:pict>
          </mc:Fallback>
        </mc:AlternateContent>
        <w:drawing>
          <wp:anchor behindDoc="0" distT="0" distB="0" distL="0" distR="0" simplePos="0" locked="0" layoutInCell="1" allowOverlap="1" relativeHeight="2">
            <wp:simplePos x="0" y="0"/>
            <wp:positionH relativeFrom="page">
              <wp:posOffset>5360035</wp:posOffset>
            </wp:positionH>
            <wp:positionV relativeFrom="paragraph">
              <wp:posOffset>57150</wp:posOffset>
            </wp:positionV>
            <wp:extent cx="831215" cy="863600"/>
            <wp:effectExtent l="0" t="0" r="0" b="0"/>
            <wp:wrapNone/>
            <wp:docPr id="4"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
                    <pic:cNvPicPr>
                      <a:picLocks noChangeAspect="1" noChangeArrowheads="1"/>
                    </pic:cNvPicPr>
                  </pic:nvPicPr>
                  <pic:blipFill>
                    <a:blip r:embed="rId3"/>
                    <a:stretch>
                      <a:fillRect/>
                    </a:stretch>
                  </pic:blipFill>
                  <pic:spPr bwMode="auto">
                    <a:xfrm>
                      <a:off x="0" y="0"/>
                      <a:ext cx="831215" cy="863600"/>
                    </a:xfrm>
                    <a:prstGeom prst="rect">
                      <a:avLst/>
                    </a:prstGeom>
                  </pic:spPr>
                </pic:pic>
              </a:graphicData>
            </a:graphic>
          </wp:anchor>
        </w:drawing>
        <w:drawing>
          <wp:anchor behindDoc="0" distT="0" distB="0" distL="0" distR="0" simplePos="0" locked="0" layoutInCell="1" allowOverlap="1" relativeHeight="3">
            <wp:simplePos x="0" y="0"/>
            <wp:positionH relativeFrom="page">
              <wp:posOffset>1128395</wp:posOffset>
            </wp:positionH>
            <wp:positionV relativeFrom="paragraph">
              <wp:posOffset>76835</wp:posOffset>
            </wp:positionV>
            <wp:extent cx="651510" cy="720090"/>
            <wp:effectExtent l="0" t="0" r="0" b="0"/>
            <wp:wrapNone/>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
                    <pic:cNvPicPr>
                      <a:picLocks noChangeAspect="1" noChangeArrowheads="1"/>
                    </pic:cNvPicPr>
                  </pic:nvPicPr>
                  <pic:blipFill>
                    <a:blip r:embed="rId4"/>
                    <a:stretch>
                      <a:fillRect/>
                    </a:stretch>
                  </pic:blipFill>
                  <pic:spPr bwMode="auto">
                    <a:xfrm>
                      <a:off x="0" y="0"/>
                      <a:ext cx="651510" cy="720090"/>
                    </a:xfrm>
                    <a:prstGeom prst="rect">
                      <a:avLst/>
                    </a:prstGeom>
                  </pic:spPr>
                </pic:pic>
              </a:graphicData>
            </a:graphic>
          </wp:anchor>
        </w:drawing>
      </w:r>
      <w:r>
        <w:rPr>
          <w:b/>
          <w:sz w:val="20"/>
        </w:rPr>
        <w:t>Ministero dell’Istruzione, dell’Università e della Ricerc I</w:t>
      </w:r>
      <w:r>
        <w:rPr>
          <w:sz w:val="20"/>
        </w:rPr>
        <w:t xml:space="preserve">STITUTO </w:t>
      </w:r>
      <w:r>
        <w:rPr>
          <w:b/>
          <w:sz w:val="20"/>
        </w:rPr>
        <w:t>T</w:t>
      </w:r>
      <w:r>
        <w:rPr>
          <w:sz w:val="20"/>
        </w:rPr>
        <w:t xml:space="preserve">ECNICO </w:t>
      </w:r>
      <w:r>
        <w:rPr>
          <w:b/>
          <w:sz w:val="20"/>
        </w:rPr>
        <w:t>I</w:t>
      </w:r>
      <w:r>
        <w:rPr>
          <w:sz w:val="20"/>
        </w:rPr>
        <w:t xml:space="preserve">NDUSTRIALE </w:t>
      </w:r>
      <w:r>
        <w:rPr>
          <w:b/>
          <w:sz w:val="20"/>
        </w:rPr>
        <w:t>S</w:t>
      </w:r>
      <w:r>
        <w:rPr>
          <w:sz w:val="20"/>
        </w:rPr>
        <w:t>TATALE</w:t>
      </w:r>
    </w:p>
    <w:p>
      <w:pPr>
        <w:pStyle w:val="Normal"/>
        <w:spacing w:before="9" w:after="0"/>
        <w:ind w:left="2233" w:right="2437" w:hanging="0"/>
        <w:jc w:val="center"/>
        <w:rPr>
          <w:b/>
          <w:b/>
          <w:i/>
          <w:i/>
          <w:sz w:val="20"/>
        </w:rPr>
      </w:pPr>
      <w:r>
        <w:rPr>
          <w:b/>
          <w:i/>
          <w:sz w:val="20"/>
        </w:rPr>
        <w:t>LICEO SCIENTIFICO op. scienze applicate</w:t>
      </w:r>
    </w:p>
    <w:p>
      <w:pPr>
        <w:pStyle w:val="Normal"/>
        <w:spacing w:before="33" w:after="0"/>
        <w:ind w:left="2233" w:right="2436" w:hanging="0"/>
        <w:jc w:val="center"/>
        <w:rPr>
          <w:b/>
          <w:b/>
          <w:i/>
          <w:i/>
          <w:sz w:val="28"/>
        </w:rPr>
      </w:pPr>
      <w:r>
        <w:rPr>
          <w:b/>
          <w:i/>
          <w:sz w:val="28"/>
        </w:rPr>
        <w:t>“</w:t>
      </w:r>
      <w:r>
        <w:rPr>
          <w:b/>
          <w:i/>
          <w:sz w:val="28"/>
        </w:rPr>
        <w:t>CARTESIO”</w:t>
      </w:r>
    </w:p>
    <w:p>
      <w:pPr>
        <w:pStyle w:val="Normal"/>
        <w:spacing w:before="46" w:after="0"/>
        <w:ind w:left="2233" w:right="2435" w:hanging="0"/>
        <w:jc w:val="center"/>
        <w:rPr>
          <w:sz w:val="20"/>
        </w:rPr>
      </w:pPr>
      <w:r>
        <w:rPr>
          <w:sz w:val="20"/>
        </w:rPr>
        <w:t>Via Gorki, 100 – 20092 Cinisello Balsamo (MI) –</w:t>
      </w:r>
    </w:p>
    <w:p>
      <w:pPr>
        <w:pStyle w:val="Normal"/>
        <w:spacing w:before="34" w:after="0"/>
        <w:ind w:left="276" w:right="481" w:hanging="0"/>
        <w:jc w:val="center"/>
        <w:rPr/>
      </w:pPr>
      <w:r>
        <w:rPr>
          <w:sz w:val="20"/>
        </w:rPr>
        <w:t xml:space="preserve">tel. 02 6121 768 – </w:t>
      </w:r>
      <w:hyperlink r:id="rId5">
        <w:r>
          <w:rPr>
            <w:rStyle w:val="CollegamentoInternet"/>
            <w:color w:val="0000FF"/>
            <w:sz w:val="20"/>
            <w:u w:val="single" w:color="0000FF"/>
          </w:rPr>
          <w:t>mitf270003@istruzione.it</w:t>
        </w:r>
        <w:r>
          <w:rPr>
            <w:rStyle w:val="CollegamentoInternet"/>
            <w:color w:val="0000FF"/>
            <w:sz w:val="20"/>
          </w:rPr>
          <w:t xml:space="preserve"> </w:t>
        </w:r>
      </w:hyperlink>
      <w:r>
        <w:rPr>
          <w:sz w:val="20"/>
        </w:rPr>
        <w:t xml:space="preserve">– </w:t>
      </w:r>
      <w:hyperlink r:id="rId6">
        <w:r>
          <w:rPr>
            <w:rStyle w:val="CollegamentoInternet"/>
            <w:color w:val="0000FF"/>
            <w:sz w:val="20"/>
            <w:u w:val="single" w:color="0000FF"/>
          </w:rPr>
          <w:t>www.itiscartesio.gov.it</w:t>
        </w:r>
      </w:hyperlink>
    </w:p>
    <w:p>
      <w:pPr>
        <w:pStyle w:val="Normal"/>
        <w:spacing w:before="35" w:after="0"/>
        <w:ind w:left="2233" w:right="2436" w:hanging="0"/>
        <w:jc w:val="center"/>
        <w:rPr>
          <w:sz w:val="20"/>
        </w:rPr>
      </w:pPr>
      <w:r>
        <w:rPr>
          <w:sz w:val="20"/>
        </w:rPr>
        <w:t>CF 94502330155</w:t>
      </w:r>
    </w:p>
    <w:p>
      <w:pPr>
        <w:pStyle w:val="Corpodeltesto"/>
        <w:rPr>
          <w:sz w:val="22"/>
        </w:rPr>
      </w:pPr>
      <w:r>
        <w:rPr>
          <w:sz w:val="22"/>
        </w:rPr>
      </w:r>
    </w:p>
    <w:p>
      <w:pPr>
        <w:pStyle w:val="Corpodeltesto"/>
        <w:rPr/>
      </w:pPr>
      <w:r>
        <w:rPr>
          <w:sz w:val="22"/>
        </w:rPr>
        <w:t xml:space="preserve">Prot. </w:t>
      </w:r>
      <w:bookmarkStart w:id="0" w:name="_GoBack"/>
      <w:bookmarkEnd w:id="0"/>
      <w:r>
        <w:rPr>
          <w:sz w:val="22"/>
        </w:rPr>
        <w:t>0002918 del 08/06/2019</w:t>
      </w:r>
      <w:r>
        <w:rPr>
          <w:sz w:val="22"/>
        </w:rPr>
        <w:tab/>
        <w:tab/>
        <w:tab/>
        <w:tab/>
        <w:tab/>
        <w:t xml:space="preserve">                          Cinsello Balsamo, </w:t>
      </w:r>
      <w:r>
        <w:rPr>
          <w:sz w:val="22"/>
        </w:rPr>
        <w:t>8</w:t>
      </w:r>
      <w:r>
        <w:rPr>
          <w:sz w:val="22"/>
        </w:rPr>
        <w:t>/6/2019</w:t>
      </w:r>
    </w:p>
    <w:p>
      <w:pPr>
        <w:pStyle w:val="Corpodeltesto"/>
        <w:spacing w:before="170" w:after="0"/>
        <w:ind w:left="7566" w:right="1627" w:hanging="0"/>
        <w:rPr/>
      </w:pPr>
      <w:r>
        <w:rPr/>
        <w:t>ATTI ALBO SITO WEB</w:t>
      </w:r>
    </w:p>
    <w:p>
      <w:pPr>
        <w:pStyle w:val="Corpodeltesto"/>
        <w:rPr>
          <w:sz w:val="20"/>
        </w:rPr>
      </w:pPr>
      <w:r>
        <w:rPr>
          <w:sz w:val="20"/>
        </w:rPr>
      </w:r>
    </w:p>
    <w:p>
      <w:pPr>
        <w:pStyle w:val="Corpodeltesto"/>
        <w:spacing w:before="2" w:after="0"/>
        <w:rPr>
          <w:sz w:val="20"/>
        </w:rPr>
      </w:pPr>
      <w:r>
        <w:rPr>
          <w:sz w:val="20"/>
        </w:rPr>
      </w:r>
    </w:p>
    <w:p>
      <w:pPr>
        <w:pStyle w:val="Titolo1"/>
        <w:spacing w:before="90" w:after="0"/>
        <w:ind w:left="330" w:hanging="0"/>
        <w:rPr>
          <w:b w:val="false"/>
          <w:b w:val="false"/>
        </w:rPr>
      </w:pPr>
      <w:r>
        <w:rPr/>
        <w:t>Oggetto</w:t>
      </w:r>
      <w:r>
        <w:rPr>
          <w:b w:val="false"/>
        </w:rPr>
        <w:t xml:space="preserve">: </w:t>
      </w:r>
      <w:r>
        <w:rPr>
          <w:color w:val="000009"/>
          <w:u w:val="thick" w:color="000009"/>
        </w:rPr>
        <w:t xml:space="preserve">BANDO DI RECLUTAMENTO DOCENTI INTERNI ESPERTI E TUTOR </w:t>
      </w:r>
      <w:r>
        <w:rPr/>
        <w:t xml:space="preserve">– </w:t>
      </w:r>
      <w:r>
        <w:rPr>
          <w:b w:val="false"/>
        </w:rPr>
        <w:t>per</w:t>
      </w:r>
    </w:p>
    <w:p>
      <w:pPr>
        <w:pStyle w:val="Corpodeltesto"/>
        <w:ind w:left="330" w:right="113" w:hanging="0"/>
        <w:jc w:val="both"/>
        <w:rPr>
          <w:sz w:val="20"/>
        </w:rPr>
      </w:pPr>
      <w:r>
        <w:rPr/>
        <w:t>realizzazione del programma operativo nazionale «Per la scuola, competenze e ambienti per l’apprendimento» 2014 - 2020. Avviso pubblico 10862 del 16/09/2016 «Progetti di inclusione sociale e lotta al disagio nonché per garantire l’apertura delle scuole oltre l’orario scolastico soprattutto nelle aree a rischio e in quelle periferiche». asse i – istruzione – fondo sociale europeo (FSE). Obiettivo specifico 10.1. – riduzione del fallimento formativo precoce e della dispersione scolastica e formativa. Azione 10.1.1 – interventi di sostegno agli studenti caratterizzati da particolari fragilità, tra cui anche persone con</w:t>
      </w:r>
      <w:r>
        <w:rPr>
          <w:spacing w:val="-3"/>
        </w:rPr>
        <w:t xml:space="preserve"> </w:t>
      </w:r>
      <w:r>
        <w:rPr/>
        <w:t>disabilità</w:t>
      </w:r>
      <w:r>
        <w:rPr>
          <w:sz w:val="20"/>
        </w:rPr>
        <w:t>.</w:t>
      </w:r>
    </w:p>
    <w:p>
      <w:pPr>
        <w:pStyle w:val="Corpodeltesto"/>
        <w:rPr/>
      </w:pPr>
      <w:r>
        <w:rPr/>
      </w:r>
    </w:p>
    <w:p>
      <w:pPr>
        <w:pStyle w:val="Corpodeltesto"/>
        <w:spacing w:lineRule="atLeast" w:line="550"/>
        <w:ind w:left="4241" w:right="3263" w:hanging="159"/>
        <w:rPr/>
      </w:pPr>
      <w:r>
        <w:rPr>
          <w:b/>
        </w:rPr>
        <w:t>CUP</w:t>
      </w:r>
      <w:r>
        <w:rPr/>
        <w:t>: J76D17000100006 SOTTOAZIONE 10.1.1</w:t>
      </w:r>
    </w:p>
    <w:p>
      <w:pPr>
        <w:pStyle w:val="Titolo1"/>
        <w:spacing w:before="2" w:after="0"/>
        <w:ind w:left="1226" w:hanging="0"/>
        <w:rPr/>
      </w:pPr>
      <w:r>
        <w:rPr/>
        <w:t>CODICE IDENTIFICATIVO PROGETTO</w:t>
      </w:r>
      <w:r>
        <w:rPr>
          <w:b w:val="false"/>
        </w:rPr>
        <w:t xml:space="preserve">: </w:t>
      </w:r>
      <w:r>
        <w:rPr/>
        <w:t>10.1.1A–FSEPON-LO-2017-160</w:t>
      </w:r>
    </w:p>
    <w:p>
      <w:pPr>
        <w:pStyle w:val="Corpodeltesto"/>
        <w:spacing w:before="4" w:after="0"/>
        <w:rPr>
          <w:b/>
          <w:b/>
          <w:sz w:val="28"/>
        </w:rPr>
      </w:pPr>
      <w:r>
        <w:rPr>
          <w:b/>
          <w:sz w:val="28"/>
        </w:rPr>
      </w:r>
    </w:p>
    <w:p>
      <w:pPr>
        <w:pStyle w:val="Normal"/>
        <w:ind w:left="4488" w:hanging="0"/>
        <w:rPr>
          <w:b/>
          <w:b/>
          <w:sz w:val="24"/>
        </w:rPr>
      </w:pPr>
      <w:r>
        <w:rPr>
          <w:b/>
          <w:sz w:val="24"/>
        </w:rPr>
        <w:t>CIG Z0F2117033</w:t>
      </w:r>
    </w:p>
    <w:p>
      <w:pPr>
        <w:pStyle w:val="Corpodeltesto"/>
        <w:rPr>
          <w:b/>
          <w:b/>
          <w:sz w:val="28"/>
        </w:rPr>
      </w:pPr>
      <w:r>
        <w:rPr>
          <w:b/>
          <w:sz w:val="28"/>
        </w:rPr>
      </w:r>
    </w:p>
    <w:p>
      <w:pPr>
        <w:pStyle w:val="Normal"/>
        <w:spacing w:before="1" w:after="0"/>
        <w:ind w:left="4003" w:right="3263" w:firstLine="364"/>
        <w:rPr>
          <w:b/>
          <w:b/>
          <w:sz w:val="24"/>
        </w:rPr>
      </w:pPr>
      <w:r>
        <w:rPr>
          <w:b/>
          <w:sz w:val="24"/>
        </w:rPr>
        <w:t xml:space="preserve">Il Dirigente Scolastico </w:t>
      </w:r>
    </w:p>
    <w:p>
      <w:pPr>
        <w:pStyle w:val="Normal"/>
        <w:spacing w:before="1" w:after="0"/>
        <w:ind w:left="4003" w:right="3263" w:firstLine="364"/>
        <w:rPr>
          <w:b/>
          <w:b/>
          <w:sz w:val="24"/>
        </w:rPr>
      </w:pPr>
      <w:r>
        <w:rPr>
          <w:b/>
          <w:sz w:val="24"/>
        </w:rPr>
        <w:t xml:space="preserve">    </w:t>
      </w:r>
      <w:r>
        <w:rPr>
          <w:b/>
          <w:sz w:val="24"/>
        </w:rPr>
        <w:t>Marina Acquati</w:t>
      </w:r>
    </w:p>
    <w:p>
      <w:pPr>
        <w:pStyle w:val="Corpodeltesto"/>
        <w:spacing w:before="3" w:after="0"/>
        <w:rPr>
          <w:b/>
          <w:b/>
          <w:sz w:val="27"/>
        </w:rPr>
      </w:pPr>
      <w:r>
        <w:rPr>
          <w:b/>
          <w:sz w:val="27"/>
        </w:rPr>
      </w:r>
    </w:p>
    <w:p>
      <w:pPr>
        <w:pStyle w:val="Corpodeltesto"/>
        <w:tabs>
          <w:tab w:val="left" w:pos="1530" w:leader="none"/>
        </w:tabs>
        <w:spacing w:lineRule="auto" w:line="276" w:before="1" w:after="0"/>
        <w:ind w:left="1530" w:right="119" w:hanging="1412"/>
        <w:jc w:val="both"/>
        <w:rPr/>
      </w:pPr>
      <w:r>
        <w:rPr>
          <w:b/>
        </w:rPr>
        <w:t>VISTO</w:t>
        <w:tab/>
      </w:r>
      <w:r>
        <w:rPr/>
        <w:t>il R.D 18 novembre 1923, n. 2440, concernente l’amministrazione del Patrimonio e la Contabilità Generale dello Stato ed il relativo regolamento approvato con R.D. 23maggio 1924, n. 827 e ss.mm. ii.</w:t>
      </w:r>
      <w:r>
        <w:rPr>
          <w:spacing w:val="-2"/>
        </w:rPr>
        <w:t xml:space="preserve"> </w:t>
      </w:r>
      <w:r>
        <w:rPr/>
        <w:t>;</w:t>
      </w:r>
    </w:p>
    <w:p>
      <w:pPr>
        <w:pStyle w:val="Corpodeltesto"/>
        <w:tabs>
          <w:tab w:val="left" w:pos="1530" w:leader="none"/>
        </w:tabs>
        <w:spacing w:lineRule="auto" w:line="276"/>
        <w:ind w:left="1530" w:right="118" w:hanging="1412"/>
        <w:jc w:val="both"/>
        <w:rPr/>
      </w:pPr>
      <w:r>
        <w:rPr>
          <w:b/>
        </w:rPr>
        <w:t>VISTA</w:t>
        <w:tab/>
      </w:r>
      <w:r>
        <w:rPr/>
        <w:t xml:space="preserve">la legge 7 agosto 1990, n. 241 </w:t>
      </w:r>
      <w:r>
        <w:rPr>
          <w:b/>
        </w:rPr>
        <w:t>“</w:t>
      </w:r>
      <w:r>
        <w:rPr/>
        <w:t>Nuove norme in materia di procedimento amministrativo e di diritto di accesso ai documenti amministrativi” e</w:t>
      </w:r>
      <w:r>
        <w:rPr>
          <w:spacing w:val="-6"/>
        </w:rPr>
        <w:t xml:space="preserve"> </w:t>
      </w:r>
      <w:r>
        <w:rPr/>
        <w:t>ss.mm.ii.;</w:t>
      </w:r>
    </w:p>
    <w:p>
      <w:pPr>
        <w:pStyle w:val="Corpodeltesto"/>
        <w:tabs>
          <w:tab w:val="left" w:pos="1535" w:leader="none"/>
        </w:tabs>
        <w:spacing w:lineRule="auto" w:line="276"/>
        <w:ind w:left="1530" w:right="122" w:hanging="1412"/>
        <w:jc w:val="both"/>
        <w:rPr/>
      </w:pPr>
      <w:r>
        <w:rPr>
          <w:b/>
        </w:rPr>
        <w:t>VISTO</w:t>
        <w:tab/>
        <w:tab/>
      </w:r>
      <w:r>
        <w:rPr/>
        <w:t>il Decreto del Presidente della Repubblica 8 marzo 1999, n. 275, concernente il Regolamento recante norme in materia di autonomia delle Istituzioni Scolastiche, ai sensi della legge 15 marzo 1997, n.</w:t>
      </w:r>
      <w:r>
        <w:rPr>
          <w:spacing w:val="-3"/>
        </w:rPr>
        <w:t xml:space="preserve"> </w:t>
      </w:r>
      <w:r>
        <w:rPr/>
        <w:t>59;</w:t>
      </w:r>
    </w:p>
    <w:p>
      <w:pPr>
        <w:sectPr>
          <w:footerReference w:type="default" r:id="rId7"/>
          <w:type w:val="nextPage"/>
          <w:pgSz w:w="11906" w:h="16850"/>
          <w:pgMar w:left="800" w:right="760" w:header="0" w:top="1600" w:footer="896" w:bottom="1080" w:gutter="0"/>
          <w:pgNumType w:fmt="decimal"/>
          <w:formProt w:val="false"/>
          <w:textDirection w:val="lrTb"/>
        </w:sectPr>
      </w:pPr>
    </w:p>
    <w:p>
      <w:pPr>
        <w:pStyle w:val="Corpodeltesto"/>
        <w:tabs>
          <w:tab w:val="left" w:pos="1535" w:leader="none"/>
        </w:tabs>
        <w:spacing w:lineRule="auto" w:line="276" w:before="72" w:after="0"/>
        <w:ind w:left="1530" w:right="115" w:hanging="1412"/>
        <w:jc w:val="both"/>
        <w:rPr/>
      </w:pPr>
      <w:r>
        <w:rPr>
          <w:b/>
        </w:rPr>
        <w:t>VISTA</w:t>
        <w:tab/>
        <w:tab/>
      </w:r>
      <w:r>
        <w:rPr/>
        <w:t>la legge 15 marzo 1997 n. 59, concernente “Delega al Governo per il conferimento di funzioni e compiti alle regioni ed enti locali, per la riforma della Pubblica Amministrazione e per la semplificazione</w:t>
      </w:r>
      <w:r>
        <w:rPr>
          <w:spacing w:val="-3"/>
        </w:rPr>
        <w:t xml:space="preserve"> </w:t>
      </w:r>
      <w:r>
        <w:rPr/>
        <w:t>amministrativa";</w:t>
      </w:r>
    </w:p>
    <w:p>
      <w:pPr>
        <w:pStyle w:val="Corpodeltesto"/>
        <w:tabs>
          <w:tab w:val="left" w:pos="1530" w:leader="none"/>
        </w:tabs>
        <w:spacing w:lineRule="auto" w:line="276" w:before="2" w:after="0"/>
        <w:ind w:left="1530" w:right="121" w:hanging="1412"/>
        <w:jc w:val="both"/>
        <w:rPr/>
      </w:pPr>
      <w:r>
        <w:rPr>
          <w:b/>
        </w:rPr>
        <w:t>VISTO</w:t>
        <w:tab/>
      </w:r>
      <w:r>
        <w:rPr/>
        <w:t>il Decreto Legislativo 30 marzo 2001, n. 165 recante “Norme generali sull’ordinamento del lavoro alle dipendenze della Amministrazioni Pubbliche” e</w:t>
      </w:r>
      <w:r>
        <w:rPr>
          <w:spacing w:val="-11"/>
        </w:rPr>
        <w:t xml:space="preserve"> </w:t>
      </w:r>
      <w:r>
        <w:rPr/>
        <w:t>ss.mm.ii.</w:t>
      </w:r>
    </w:p>
    <w:p>
      <w:pPr>
        <w:pStyle w:val="Corpodeltesto"/>
        <w:tabs>
          <w:tab w:val="left" w:pos="1537" w:leader="none"/>
        </w:tabs>
        <w:spacing w:lineRule="auto" w:line="276" w:before="1" w:after="0"/>
        <w:ind w:left="1538" w:right="148" w:hanging="1412"/>
        <w:jc w:val="both"/>
        <w:rPr/>
      </w:pPr>
      <w:r>
        <w:rPr>
          <w:b/>
        </w:rPr>
        <w:t>VISTA</w:t>
        <w:tab/>
      </w:r>
      <w:r>
        <w:rPr/>
        <w:t>la legge 13 luglio 2015 n. 107, concernente “Riforma del sistema nazionale di istruzione e formazione e delega per il riordino delle disposizioni legislative</w:t>
      </w:r>
      <w:r>
        <w:rPr>
          <w:spacing w:val="-9"/>
        </w:rPr>
        <w:t xml:space="preserve"> </w:t>
      </w:r>
      <w:r>
        <w:rPr/>
        <w:t>vigenti”;</w:t>
      </w:r>
    </w:p>
    <w:p>
      <w:pPr>
        <w:pStyle w:val="Corpodeltesto"/>
        <w:tabs>
          <w:tab w:val="left" w:pos="1597" w:leader="none"/>
        </w:tabs>
        <w:spacing w:lineRule="exact" w:line="275"/>
        <w:ind w:left="119" w:hanging="0"/>
        <w:rPr/>
      </w:pPr>
      <w:r>
        <w:rPr>
          <w:b/>
        </w:rPr>
        <w:t>VISTO</w:t>
        <w:tab/>
      </w:r>
      <w:r>
        <w:rPr/>
        <w:t>l’art. 36, comma 2, lett. b) del D.Lgs. 18 aprile 2016, n. 50 e l’articolo 95, commi 4 e</w:t>
      </w:r>
      <w:r>
        <w:rPr>
          <w:spacing w:val="-9"/>
        </w:rPr>
        <w:t xml:space="preserve"> </w:t>
      </w:r>
      <w:r>
        <w:rPr/>
        <w:t>5;</w:t>
      </w:r>
    </w:p>
    <w:p>
      <w:pPr>
        <w:pStyle w:val="Corpodeltesto"/>
        <w:tabs>
          <w:tab w:val="left" w:pos="1561" w:leader="none"/>
        </w:tabs>
        <w:spacing w:lineRule="auto" w:line="276" w:before="41" w:after="0"/>
        <w:ind w:left="1535" w:right="1310" w:hanging="1383"/>
        <w:rPr/>
      </w:pPr>
      <w:r>
        <w:rPr>
          <w:b/>
        </w:rPr>
        <w:t>VISTO</w:t>
        <w:tab/>
        <w:tab/>
      </w:r>
      <w:r>
        <w:rPr/>
        <w:t>il Decreto Legislativo 19 aprile 2017, n.56, recante “disposizioni integrative</w:t>
      </w:r>
      <w:r>
        <w:rPr>
          <w:spacing w:val="-18"/>
        </w:rPr>
        <w:t xml:space="preserve"> </w:t>
      </w:r>
      <w:r>
        <w:rPr/>
        <w:t>e correttive del Decreto Legislativo 18 aprile 2016, n. 50”;</w:t>
      </w:r>
    </w:p>
    <w:p>
      <w:pPr>
        <w:pStyle w:val="Corpodeltesto"/>
        <w:tabs>
          <w:tab w:val="left" w:pos="1535" w:leader="none"/>
        </w:tabs>
        <w:spacing w:lineRule="auto" w:line="276" w:before="1" w:after="0"/>
        <w:ind w:left="1535" w:right="1356" w:hanging="1417"/>
        <w:rPr/>
      </w:pPr>
      <w:r>
        <w:rPr>
          <w:b/>
        </w:rPr>
        <w:t>VISTO</w:t>
        <w:tab/>
      </w:r>
      <w:r>
        <w:rPr/>
        <w:t>il Decreto Interministeriale 1 febbraio 2001 n. 44, concernente “Regolamento concernente le Istruzioni generali sulla gestione amministrativo-contabile delle istituzioni</w:t>
      </w:r>
      <w:r>
        <w:rPr>
          <w:spacing w:val="-2"/>
        </w:rPr>
        <w:t xml:space="preserve"> </w:t>
      </w:r>
      <w:r>
        <w:rPr/>
        <w:t>scolastiche";</w:t>
      </w:r>
    </w:p>
    <w:p>
      <w:pPr>
        <w:pStyle w:val="Corpodeltesto"/>
        <w:tabs>
          <w:tab w:val="left" w:pos="1530" w:leader="none"/>
        </w:tabs>
        <w:ind w:left="1530" w:right="117" w:hanging="1412"/>
        <w:jc w:val="both"/>
        <w:rPr/>
      </w:pPr>
      <w:r>
        <w:rPr>
          <w:b/>
        </w:rPr>
        <w:t>VISTI</w:t>
        <w:tab/>
      </w:r>
      <w:r>
        <w:rPr/>
        <w:t>i seguenti Regolamenti (UE) n. 1303/2013 recante disposizioni comuni sui Fondi strutturali e di investimento europei, il Regolamento (UE) n. 1301/2013 relativo al Fondo Europeo di Sviluppo Regionale (FESR) e il Regolamento (UE) n. 1304/2013 relativo al Fondo Sociale</w:t>
      </w:r>
      <w:r>
        <w:rPr>
          <w:spacing w:val="-2"/>
        </w:rPr>
        <w:t xml:space="preserve"> </w:t>
      </w:r>
      <w:r>
        <w:rPr/>
        <w:t>Europeo;</w:t>
      </w:r>
    </w:p>
    <w:p>
      <w:pPr>
        <w:pStyle w:val="Corpodeltesto"/>
        <w:spacing w:before="8" w:after="0"/>
        <w:rPr>
          <w:sz w:val="23"/>
        </w:rPr>
      </w:pPr>
      <w:r>
        <w:rPr>
          <w:sz w:val="23"/>
        </w:rPr>
      </w:r>
    </w:p>
    <w:p>
      <w:pPr>
        <w:pStyle w:val="Corpodeltesto"/>
        <w:tabs>
          <w:tab w:val="left" w:pos="1535" w:leader="none"/>
        </w:tabs>
        <w:ind w:left="1530" w:right="114" w:hanging="1412"/>
        <w:jc w:val="both"/>
        <w:rPr/>
      </w:pPr>
      <w:r>
        <w:rPr>
          <w:b/>
        </w:rPr>
        <w:t>VISTO</w:t>
        <w:tab/>
        <w:tab/>
      </w:r>
      <w:r>
        <w:rPr/>
        <w:t>il PON Programma Operativo Nazionale 2014IT05M2OP001 “Per la scuola –  competenze e ambienti per l’apprendimento” approvato con Decisione (C(2014)) n. 9952, del 17 dicembre 2014 della Commissione</w:t>
      </w:r>
      <w:r>
        <w:rPr>
          <w:spacing w:val="-5"/>
        </w:rPr>
        <w:t xml:space="preserve"> </w:t>
      </w:r>
      <w:r>
        <w:rPr/>
        <w:t>Europea;</w:t>
      </w:r>
    </w:p>
    <w:p>
      <w:pPr>
        <w:pStyle w:val="Corpodeltesto"/>
        <w:rPr/>
      </w:pPr>
      <w:r>
        <w:rPr/>
      </w:r>
    </w:p>
    <w:p>
      <w:pPr>
        <w:pStyle w:val="Corpodeltesto"/>
        <w:tabs>
          <w:tab w:val="left" w:pos="1535" w:leader="none"/>
        </w:tabs>
        <w:ind w:left="1530" w:right="124" w:hanging="1412"/>
        <w:jc w:val="both"/>
        <w:rPr/>
      </w:pPr>
      <w:r>
        <w:rPr>
          <w:b/>
        </w:rPr>
        <w:t>VISTA</w:t>
        <w:tab/>
        <w:tab/>
      </w:r>
      <w:r>
        <w:rPr/>
        <w:t>la Delibera del Consiglio d’Istituto n. 4/2016, con la quale è stato approvato il PTOF per il triennio 2016/18;</w:t>
      </w:r>
    </w:p>
    <w:p>
      <w:pPr>
        <w:pStyle w:val="Corpodeltesto"/>
        <w:rPr/>
      </w:pPr>
      <w:r>
        <w:rPr/>
      </w:r>
    </w:p>
    <w:p>
      <w:pPr>
        <w:pStyle w:val="Normal"/>
        <w:tabs>
          <w:tab w:val="left" w:pos="1535" w:leader="none"/>
        </w:tabs>
        <w:spacing w:before="1" w:after="0"/>
        <w:ind w:left="1530" w:right="116" w:hanging="1412"/>
        <w:jc w:val="both"/>
        <w:rPr>
          <w:sz w:val="24"/>
        </w:rPr>
      </w:pPr>
      <w:r>
        <w:rPr>
          <w:b/>
          <w:sz w:val="24"/>
        </w:rPr>
        <w:t>VISTA</w:t>
        <w:tab/>
        <w:tab/>
      </w:r>
      <w:r>
        <w:rPr>
          <w:sz w:val="24"/>
        </w:rPr>
        <w:t>la nota del MIUR prot. N. AOODGEFID/31705 del 24 luglio 2017 di autorizzazione dell’intervento a valere sull’obiettivo/azione 10.1.1del PON “</w:t>
      </w:r>
      <w:r>
        <w:rPr>
          <w:i/>
          <w:sz w:val="24"/>
        </w:rPr>
        <w:t xml:space="preserve">Programma Operativo Nazionale 2014IT05M2OP001 “Per la scuola – competenze e ambienti per l’apprendimento” </w:t>
      </w:r>
      <w:r>
        <w:rPr>
          <w:sz w:val="24"/>
        </w:rPr>
        <w:t>ed il relativo finanziamento per il progetto “FUORI…</w:t>
      </w:r>
      <w:r>
        <w:rPr>
          <w:spacing w:val="-6"/>
          <w:sz w:val="24"/>
        </w:rPr>
        <w:t xml:space="preserve"> </w:t>
      </w:r>
      <w:r>
        <w:rPr>
          <w:sz w:val="24"/>
        </w:rPr>
        <w:t>CLASSE”;</w:t>
      </w:r>
    </w:p>
    <w:p>
      <w:pPr>
        <w:pStyle w:val="Corpodeltesto"/>
        <w:spacing w:before="11" w:after="0"/>
        <w:rPr>
          <w:sz w:val="23"/>
        </w:rPr>
      </w:pPr>
      <w:r>
        <w:rPr>
          <w:sz w:val="23"/>
        </w:rPr>
      </w:r>
    </w:p>
    <w:p>
      <w:pPr>
        <w:pStyle w:val="Corpodeltesto"/>
        <w:tabs>
          <w:tab w:val="left" w:pos="1535" w:leader="none"/>
        </w:tabs>
        <w:ind w:left="1530" w:right="117" w:hanging="1412"/>
        <w:jc w:val="both"/>
        <w:rPr/>
      </w:pPr>
      <w:r>
        <w:rPr>
          <w:b/>
        </w:rPr>
        <w:t>VISTO</w:t>
        <w:tab/>
        <w:tab/>
      </w:r>
      <w:r>
        <w:rPr/>
        <w:t>il Regolamento di Istituto con il quale sono state individuate le procedure per l’acquisizione di lavori, servizi e forniture “sotto</w:t>
      </w:r>
      <w:r>
        <w:rPr>
          <w:spacing w:val="-3"/>
        </w:rPr>
        <w:t xml:space="preserve"> </w:t>
      </w:r>
      <w:r>
        <w:rPr/>
        <w:t>soglia”;</w:t>
      </w:r>
    </w:p>
    <w:p>
      <w:pPr>
        <w:pStyle w:val="Corpodeltesto"/>
        <w:rPr/>
      </w:pPr>
      <w:r>
        <w:rPr/>
      </w:r>
    </w:p>
    <w:p>
      <w:pPr>
        <w:pStyle w:val="Corpodeltesto"/>
        <w:tabs>
          <w:tab w:val="left" w:pos="1535" w:leader="none"/>
        </w:tabs>
        <w:ind w:left="1530" w:right="115" w:hanging="1412"/>
        <w:jc w:val="both"/>
        <w:rPr/>
      </w:pPr>
      <w:r>
        <w:rPr>
          <w:b/>
        </w:rPr>
        <w:t>VISTA</w:t>
        <w:tab/>
        <w:tab/>
      </w:r>
      <w:r>
        <w:rPr/>
        <w:t>la Delibera del Consiglio d’Istituto n. 4997/2017 del 30/09/2017, di approvazione dell’Avviso Pubblico 10862 del 16/09/2016 Progetti di inclusione sociale e lotta al  disagio Codice progetto 10.1.1A-</w:t>
      </w:r>
      <w:r>
        <w:rPr>
          <w:spacing w:val="-4"/>
        </w:rPr>
        <w:t xml:space="preserve"> </w:t>
      </w:r>
      <w:r>
        <w:rPr/>
        <w:t>FSEPON-LO-2017-160;</w:t>
      </w:r>
    </w:p>
    <w:p>
      <w:pPr>
        <w:pStyle w:val="Corpodeltesto"/>
        <w:spacing w:before="1" w:after="0"/>
        <w:rPr/>
      </w:pPr>
      <w:r>
        <w:rPr/>
      </w:r>
    </w:p>
    <w:p>
      <w:pPr>
        <w:pStyle w:val="Corpodeltesto"/>
        <w:tabs>
          <w:tab w:val="left" w:pos="1537" w:leader="none"/>
        </w:tabs>
        <w:ind w:left="1538" w:right="116" w:hanging="1419"/>
        <w:jc w:val="both"/>
        <w:rPr/>
      </w:pPr>
      <w:r>
        <w:rPr>
          <w:b/>
        </w:rPr>
        <w:t>VISTA</w:t>
        <w:tab/>
      </w:r>
      <w:r>
        <w:rPr/>
        <w:t xml:space="preserve">la determina prot. n. 6365 del 17/11/2017 di assunzione a bilancio dei finanziamenti dei Fondi Strutturali Europei – Programma Operativo Nazionale </w:t>
      </w:r>
      <w:r>
        <w:rPr>
          <w:spacing w:val="-3"/>
        </w:rPr>
        <w:t xml:space="preserve">«Per </w:t>
      </w:r>
      <w:r>
        <w:rPr/>
        <w:t>la scuola, competenze e ambienti per l’apprendimento» 2014-2020. Avviso pubblico prot. AOODGEFID/ n. 10862 del 16/09/2016, sottoazione</w:t>
      </w:r>
      <w:r>
        <w:rPr>
          <w:spacing w:val="-1"/>
        </w:rPr>
        <w:t xml:space="preserve"> </w:t>
      </w:r>
      <w:r>
        <w:rPr/>
        <w:t>10.1.1A</w:t>
      </w:r>
    </w:p>
    <w:p>
      <w:pPr>
        <w:sectPr>
          <w:footerReference w:type="default" r:id="rId8"/>
          <w:type w:val="nextPage"/>
          <w:pgSz w:w="11906" w:h="16850"/>
          <w:pgMar w:left="800" w:right="760" w:header="0" w:top="1200" w:footer="896" w:bottom="1140" w:gutter="0"/>
          <w:pgNumType w:fmt="decimal"/>
          <w:formProt w:val="false"/>
          <w:textDirection w:val="lrTb"/>
          <w:docGrid w:type="default" w:linePitch="100" w:charSpace="4096"/>
        </w:sectPr>
        <w:pStyle w:val="Corpodeltesto"/>
        <w:rPr/>
      </w:pPr>
      <w:r>
        <w:rPr/>
      </w:r>
    </w:p>
    <w:p>
      <w:pPr>
        <w:pStyle w:val="Corpodeltesto"/>
        <w:tabs>
          <w:tab w:val="left" w:pos="1590" w:leader="none"/>
        </w:tabs>
        <w:spacing w:before="66" w:after="0"/>
        <w:ind w:left="1530" w:right="130" w:hanging="1412"/>
        <w:rPr/>
      </w:pPr>
      <w:r>
        <w:rPr>
          <w:b/>
        </w:rPr>
        <w:t>RILEVATA</w:t>
        <w:tab/>
        <w:tab/>
      </w:r>
      <w:r>
        <w:rPr/>
        <w:t>l’esigenza di indire, in relazione all’importo finanziario, la procedura per l’acquisizione dei servizi di formazione come previsto dal progetto autorizzato con procedura di urgenza in quanto richiesta proroga della gestione della piattaforma GPU che prevede la chiusura dell’intero progetto e dell’acquisizione dei finanziamenti già autorizzati per il 30/06/2019</w:t>
      </w:r>
    </w:p>
    <w:p>
      <w:pPr>
        <w:pStyle w:val="Corpodeltesto"/>
        <w:rPr/>
      </w:pPr>
      <w:r>
        <w:rPr/>
      </w:r>
    </w:p>
    <w:p>
      <w:pPr>
        <w:pStyle w:val="Corpodeltesto"/>
        <w:spacing w:before="1" w:after="0"/>
        <w:rPr/>
      </w:pPr>
      <w:r>
        <w:rPr/>
      </w:r>
    </w:p>
    <w:p>
      <w:pPr>
        <w:pStyle w:val="Corpodeltesto"/>
        <w:ind w:left="2087" w:hanging="0"/>
        <w:rPr/>
      </w:pPr>
      <w:r>
        <w:rPr/>
        <w:t>Tutto ciò visto e rilevato, che costituisce parte integrante del presente decreto</w:t>
      </w:r>
    </w:p>
    <w:p>
      <w:pPr>
        <w:pStyle w:val="Corpodeltesto"/>
        <w:spacing w:before="9" w:after="0"/>
        <w:rPr/>
      </w:pPr>
      <w:r>
        <w:rPr/>
      </w:r>
    </w:p>
    <w:p>
      <w:pPr>
        <w:pStyle w:val="Titolo1"/>
        <w:ind w:left="2233" w:right="2316" w:hanging="0"/>
        <w:jc w:val="center"/>
        <w:rPr/>
      </w:pPr>
      <w:r>
        <w:rPr/>
        <w:t>DETERMINA</w:t>
      </w:r>
    </w:p>
    <w:p>
      <w:pPr>
        <w:pStyle w:val="Corpodeltesto"/>
        <w:spacing w:before="9" w:after="0"/>
        <w:rPr>
          <w:b/>
          <w:b/>
          <w:sz w:val="23"/>
        </w:rPr>
      </w:pPr>
      <w:r>
        <w:rPr>
          <w:b/>
          <w:sz w:val="23"/>
        </w:rPr>
      </w:r>
    </w:p>
    <w:p>
      <w:pPr>
        <w:pStyle w:val="Normal"/>
        <w:spacing w:lineRule="exact" w:line="274" w:before="1" w:after="0"/>
        <w:ind w:left="2233" w:right="2156" w:hanging="0"/>
        <w:jc w:val="center"/>
        <w:rPr>
          <w:b/>
          <w:b/>
          <w:sz w:val="24"/>
        </w:rPr>
      </w:pPr>
      <w:r>
        <w:rPr>
          <w:b/>
          <w:sz w:val="24"/>
        </w:rPr>
        <w:t>Art.1</w:t>
      </w:r>
    </w:p>
    <w:p>
      <w:pPr>
        <w:pStyle w:val="Corpodeltesto"/>
        <w:ind w:left="330" w:right="362" w:hanging="0"/>
        <w:jc w:val="both"/>
        <w:rPr/>
      </w:pPr>
      <w:r>
        <w:rPr/>
        <w:t>Si decreta l’avvio delle procedure per la selezione di esperti – tutor -  rivolte in primo luogo al personale interno di questa istituzione scolastica in possesso dei requisiti, come da Avviso allegato alla presente Determina, di cui fa parte integrante.</w:t>
      </w:r>
    </w:p>
    <w:p>
      <w:pPr>
        <w:pStyle w:val="Titolo1"/>
        <w:spacing w:lineRule="exact" w:line="274" w:before="141" w:after="0"/>
        <w:ind w:left="5011" w:hanging="0"/>
        <w:rPr/>
      </w:pPr>
      <w:r>
        <w:rPr/>
        <w:t>Art.2</w:t>
      </w:r>
    </w:p>
    <w:p>
      <w:pPr>
        <w:pStyle w:val="Corpodeltesto"/>
        <w:ind w:left="330" w:right="364" w:hanging="0"/>
        <w:jc w:val="both"/>
        <w:rPr/>
      </w:pPr>
      <w:r>
        <w:rPr/>
        <w:t>La selezione tra tutte le candidature pervenute nei termini avverrà ad opera di una Commissione, appositamente nominata, in base ai titoli, alle competenze ed alle esperienze maturate, secondo la griglia allegata all’Avviso.</w:t>
      </w:r>
    </w:p>
    <w:p>
      <w:pPr>
        <w:pStyle w:val="Titolo1"/>
        <w:spacing w:lineRule="exact" w:line="272" w:before="142" w:after="0"/>
        <w:ind w:left="5076" w:hanging="0"/>
        <w:rPr/>
      </w:pPr>
      <w:r>
        <w:rPr/>
        <w:t>Art.3</w:t>
      </w:r>
    </w:p>
    <w:p>
      <w:pPr>
        <w:pStyle w:val="Corpodeltesto"/>
        <w:ind w:left="330" w:right="130" w:hanging="0"/>
        <w:rPr/>
      </w:pPr>
      <w:r>
        <w:rPr/>
        <w:t>La presente Determina con l’Avviso di selezione e con allegata la Domanda di Partecipazione (Allegato A) verrà pubblicata all’Albo on Line ed in Amministrazione Trasparente.</w:t>
      </w:r>
    </w:p>
    <w:p>
      <w:pPr>
        <w:pStyle w:val="Titolo1"/>
        <w:spacing w:lineRule="exact" w:line="272" w:before="141" w:after="0"/>
        <w:ind w:left="5076" w:hanging="0"/>
        <w:rPr/>
      </w:pPr>
      <w:r>
        <w:rPr/>
        <w:t>Art.4</w:t>
      </w:r>
    </w:p>
    <w:p>
      <w:pPr>
        <w:pStyle w:val="Corpodeltesto"/>
        <w:ind w:left="330" w:hanging="0"/>
        <w:rPr/>
      </w:pPr>
      <w:r>
        <w:rPr/>
        <w:t>I requisiti richiesti, la modalità di presentazione domanda ed i termini di scadenza sono indicati nell’Avviso.</w:t>
      </w:r>
    </w:p>
    <w:p>
      <w:pPr>
        <w:pStyle w:val="Titolo1"/>
        <w:spacing w:lineRule="exact" w:line="274" w:before="49" w:after="0"/>
        <w:ind w:left="2233" w:right="1881" w:hanging="0"/>
        <w:jc w:val="center"/>
        <w:rPr/>
      </w:pPr>
      <w:r>
        <w:rPr/>
        <w:t>Art.5</w:t>
      </w:r>
    </w:p>
    <w:p>
      <w:pPr>
        <w:pStyle w:val="Corpodeltesto"/>
        <w:ind w:left="330" w:right="362" w:hanging="0"/>
        <w:jc w:val="both"/>
        <w:rPr/>
      </w:pPr>
      <w:r>
        <w:rPr/>
        <w:t>L’attribuzione dell’incarico o del contratto avverrà tramite provvedimento scritto del Dirigente Scolastico, a seguito verbale della Commissione di valutazione. Questa istituzione scolastica si riserva di procedere al conferimento dell’incarico anche in presenza di una sola domanda valida per ogni figura richiesta dal Modulo di competenze di base “Studiare attivamente”</w:t>
      </w:r>
    </w:p>
    <w:p>
      <w:pPr>
        <w:pStyle w:val="Corpodeltesto"/>
        <w:spacing w:before="3" w:after="0"/>
        <w:rPr/>
      </w:pPr>
      <w:r>
        <w:rPr/>
      </w:r>
    </w:p>
    <w:p>
      <w:pPr>
        <w:pStyle w:val="Titolo1"/>
        <w:ind w:left="4999" w:right="4485" w:hanging="100"/>
        <w:jc w:val="center"/>
        <w:rPr/>
      </w:pPr>
      <w:r>
        <w:rPr/>
        <w:t>Art. 6 Importo</w:t>
      </w:r>
    </w:p>
    <w:p>
      <w:pPr>
        <w:pStyle w:val="Corpodeltesto"/>
        <w:spacing w:before="7" w:after="0"/>
        <w:rPr>
          <w:b/>
          <w:b/>
          <w:sz w:val="23"/>
        </w:rPr>
      </w:pPr>
      <w:r>
        <w:rPr>
          <w:b/>
          <w:sz w:val="23"/>
        </w:rPr>
      </w:r>
    </w:p>
    <w:p>
      <w:pPr>
        <w:pStyle w:val="Corpodeltesto"/>
        <w:ind w:left="402" w:right="125" w:hanging="0"/>
        <w:jc w:val="both"/>
        <w:rPr/>
      </w:pPr>
      <w:r>
        <w:rPr/>
        <w:t>L'importo complessivo stimato del presente avviso interno,  relativo all'intera durata contrattuale, potrà ammontare fino a € 2100,00 per la figura dell’ Esperto e € 900,00 per la figura del tutor</w:t>
      </w:r>
    </w:p>
    <w:p>
      <w:pPr>
        <w:pStyle w:val="Corpodeltesto"/>
        <w:spacing w:before="5" w:after="0"/>
        <w:rPr/>
      </w:pPr>
      <w:r>
        <w:rPr/>
      </w:r>
    </w:p>
    <w:p>
      <w:pPr>
        <w:pStyle w:val="Titolo1"/>
        <w:ind w:left="2233" w:right="1821" w:hanging="0"/>
        <w:jc w:val="center"/>
        <w:rPr/>
      </w:pPr>
      <w:r>
        <w:rPr/>
        <w:t>Art. 7</w:t>
      </w:r>
    </w:p>
    <w:p>
      <w:pPr>
        <w:pStyle w:val="Normal"/>
        <w:spacing w:lineRule="exact" w:line="274"/>
        <w:ind w:left="2233" w:right="1773" w:hanging="0"/>
        <w:jc w:val="center"/>
        <w:rPr>
          <w:b/>
          <w:b/>
          <w:sz w:val="24"/>
        </w:rPr>
      </w:pPr>
      <w:r>
        <w:rPr>
          <w:b/>
          <w:sz w:val="24"/>
        </w:rPr>
        <w:t>Tempi di</w:t>
      </w:r>
      <w:r>
        <w:rPr>
          <w:b/>
          <w:spacing w:val="-8"/>
          <w:sz w:val="24"/>
        </w:rPr>
        <w:t xml:space="preserve"> </w:t>
      </w:r>
      <w:r>
        <w:rPr>
          <w:b/>
          <w:sz w:val="24"/>
        </w:rPr>
        <w:t>esecuzione</w:t>
      </w:r>
    </w:p>
    <w:p>
      <w:pPr>
        <w:sectPr>
          <w:footerReference w:type="default" r:id="rId9"/>
          <w:type w:val="nextPage"/>
          <w:pgSz w:w="11906" w:h="16850"/>
          <w:pgMar w:left="800" w:right="760" w:header="0" w:top="1480" w:footer="896" w:bottom="1160" w:gutter="0"/>
          <w:pgNumType w:fmt="decimal"/>
          <w:formProt w:val="false"/>
          <w:textDirection w:val="lrTb"/>
          <w:docGrid w:type="default" w:linePitch="100" w:charSpace="4096"/>
        </w:sectPr>
        <w:pStyle w:val="Corpodeltesto"/>
        <w:spacing w:lineRule="exact" w:line="274"/>
        <w:ind w:left="402" w:hanging="0"/>
        <w:jc w:val="both"/>
        <w:rPr/>
      </w:pPr>
      <w:r>
        <w:rPr/>
        <w:t>Il servizio richiesto dovrà essere realizzato secondo</w:t>
      </w:r>
      <w:r>
        <w:rPr>
          <w:spacing w:val="-10"/>
        </w:rPr>
        <w:t xml:space="preserve"> </w:t>
      </w:r>
      <w:r>
        <w:rPr/>
        <w:t>calendario e perentoriamente entro il 30 giugno 2019</w:t>
      </w:r>
    </w:p>
    <w:p>
      <w:pPr>
        <w:pStyle w:val="Titolo1"/>
        <w:spacing w:lineRule="exact" w:line="273" w:before="77" w:after="0"/>
        <w:ind w:left="5076" w:hanging="0"/>
        <w:rPr/>
      </w:pPr>
      <w:r>
        <w:rPr/>
        <w:t>Art.8</w:t>
      </w:r>
    </w:p>
    <w:p>
      <w:pPr>
        <w:pStyle w:val="Corpodeltesto"/>
        <w:ind w:left="402" w:right="120" w:hanging="0"/>
        <w:jc w:val="both"/>
        <w:rPr/>
      </w:pPr>
      <w:r>
        <w:rPr/>
        <w:t>Ai sensi del D.Lgs 196/2003 i dati personali forniti dagli aspiranti saranno raccolti presso l’Istituto per le finalità strettamente connesse alla sola gestione della selezione. I medesimi dati potranno essere comunicati unicamente alle amministrazioni pubbliche (R.U.P.), così come previsto dalla Delibera ANAC n.1096 del 26 ottobre 2016, recanti Linee guida n.</w:t>
      </w:r>
      <w:r>
        <w:rPr>
          <w:spacing w:val="-2"/>
        </w:rPr>
        <w:t xml:space="preserve"> </w:t>
      </w:r>
      <w:r>
        <w:rPr/>
        <w:t>3;</w:t>
      </w:r>
    </w:p>
    <w:p>
      <w:pPr>
        <w:pStyle w:val="Corpodeltesto"/>
        <w:spacing w:before="2" w:after="0"/>
        <w:rPr/>
      </w:pPr>
      <w:r>
        <w:rPr/>
      </w:r>
    </w:p>
    <w:p>
      <w:pPr>
        <w:pStyle w:val="Titolo1"/>
        <w:ind w:left="3900" w:right="3767" w:firstLine="1140"/>
        <w:rPr/>
      </w:pPr>
      <w:r>
        <w:rPr/>
        <w:t>Art. 9 Approvazione atti allegati</w:t>
      </w:r>
    </w:p>
    <w:p>
      <w:pPr>
        <w:pStyle w:val="Corpodeltesto"/>
        <w:spacing w:lineRule="exact" w:line="271"/>
        <w:ind w:left="402" w:hanging="0"/>
        <w:rPr/>
      </w:pPr>
      <w:r>
        <w:rPr/>
        <w:t>Si approva l’avviso per la lettera di invito e l’atto di individuazione di personale interno.</w:t>
      </w:r>
    </w:p>
    <w:p>
      <w:pPr>
        <w:pStyle w:val="Corpodeltesto"/>
        <w:spacing w:before="4" w:after="0"/>
        <w:rPr/>
      </w:pPr>
      <w:r>
        <w:rPr/>
      </w:r>
    </w:p>
    <w:p>
      <w:pPr>
        <w:pStyle w:val="Titolo1"/>
        <w:spacing w:before="1" w:after="0"/>
        <w:ind w:left="3840" w:right="3217" w:firstLine="1236"/>
        <w:rPr/>
      </w:pPr>
      <w:r>
        <w:rPr/>
        <w:t>Art. 10 Responsabile del Procedimento</w:t>
      </w:r>
    </w:p>
    <w:p>
      <w:pPr>
        <w:pStyle w:val="Corpodeltesto"/>
        <w:ind w:left="402" w:right="124" w:hanging="0"/>
        <w:jc w:val="both"/>
        <w:rPr/>
      </w:pPr>
      <w:r>
        <w:rPr/>
        <w:t>Ai sensi dell’art. 31 del decreto legislativo 18 aprile 2016, n. 50 e dell’art. 5 della Legge 7 agosto 1990, n. 241, viene nominato Responsabile del Procedimento il Dirigente Scolastico prof.ssa Acquati Marina</w:t>
      </w:r>
    </w:p>
    <w:p>
      <w:pPr>
        <w:pStyle w:val="Corpodeltesto"/>
        <w:rPr>
          <w:sz w:val="26"/>
        </w:rPr>
      </w:pPr>
      <w:r>
        <w:rPr>
          <w:sz w:val="26"/>
        </w:rPr>
      </w:r>
    </w:p>
    <w:p>
      <w:pPr>
        <w:pStyle w:val="Corpodeltesto"/>
        <w:rPr>
          <w:sz w:val="26"/>
        </w:rPr>
      </w:pPr>
      <w:r>
        <w:rPr>
          <w:sz w:val="26"/>
        </w:rPr>
      </w:r>
    </w:p>
    <w:p>
      <w:pPr>
        <w:pStyle w:val="Corpodeltesto"/>
        <w:spacing w:before="226" w:after="0"/>
        <w:ind w:left="6378" w:right="148" w:hanging="0"/>
        <w:jc w:val="center"/>
        <w:rPr/>
      </w:pPr>
      <w:r>
        <w:rPr/>
        <w:t>IL DIRIGENTE SCOLASTICO</w:t>
      </w:r>
    </w:p>
    <w:p>
      <w:pPr>
        <w:pStyle w:val="Corpodeltesto"/>
        <w:ind w:left="6378" w:right="178" w:hanging="0"/>
        <w:jc w:val="center"/>
        <w:rPr/>
      </w:pPr>
      <w:r>
        <w:rPr/>
        <w:t>Prof.ssa Marina Acquati</w:t>
      </w:r>
    </w:p>
    <w:p>
      <w:pPr>
        <w:sectPr>
          <w:footerReference w:type="default" r:id="rId10"/>
          <w:type w:val="nextPage"/>
          <w:pgSz w:w="11906" w:h="16850"/>
          <w:pgMar w:left="800" w:right="760" w:header="0" w:top="1200" w:footer="896" w:bottom="1160" w:gutter="0"/>
          <w:pgNumType w:fmt="decimal"/>
          <w:formProt w:val="false"/>
          <w:textDirection w:val="lrTb"/>
          <w:docGrid w:type="default" w:linePitch="100" w:charSpace="4096"/>
        </w:sectPr>
        <w:pStyle w:val="Normal"/>
        <w:spacing w:before="4" w:after="0"/>
        <w:ind w:left="6378" w:right="103" w:hanging="0"/>
        <w:jc w:val="center"/>
        <w:rPr>
          <w:sz w:val="12"/>
        </w:rPr>
      </w:pPr>
      <w:r>
        <w:rPr>
          <w:sz w:val="12"/>
        </w:rPr>
        <w:t>Documentazione firmata digitalmente ai sensi del C.A.D. e normativa connessa</w:t>
      </w:r>
    </w:p>
    <w:p>
      <w:pPr>
        <w:pStyle w:val="Normal"/>
        <w:spacing w:lineRule="auto" w:line="307" w:before="73" w:after="0"/>
        <w:ind w:left="3761" w:right="3885" w:hanging="0"/>
        <w:jc w:val="center"/>
        <w:rPr>
          <w:b/>
          <w:b/>
          <w:sz w:val="24"/>
        </w:rPr>
      </w:pPr>
      <w:r>
        <w:rPr>
          <w:b/>
          <w:sz w:val="24"/>
        </w:rPr>
        <w:t xml:space="preserve">AVVISO </w:t>
      </w:r>
      <w:r>
        <w:rPr>
          <w:sz w:val="24"/>
        </w:rPr>
        <w:t xml:space="preserve">previsto da </w:t>
      </w:r>
      <w:r>
        <w:rPr>
          <w:b/>
          <w:sz w:val="24"/>
        </w:rPr>
        <w:t>Art.4 DETERMINA</w:t>
      </w:r>
    </w:p>
    <w:p>
      <w:pPr>
        <w:pStyle w:val="Titolo1"/>
        <w:spacing w:before="209" w:after="0"/>
        <w:ind w:left="2233" w:right="2232" w:hanging="0"/>
        <w:jc w:val="center"/>
        <w:rPr/>
      </w:pPr>
      <w:r>
        <w:rPr/>
        <w:t>Art.1</w:t>
      </w:r>
    </w:p>
    <w:p>
      <w:pPr>
        <w:pStyle w:val="Normal"/>
        <w:ind w:left="2233" w:right="2235" w:hanging="0"/>
        <w:jc w:val="center"/>
        <w:rPr>
          <w:b/>
          <w:b/>
          <w:sz w:val="24"/>
        </w:rPr>
      </w:pPr>
      <w:r>
        <w:rPr>
          <w:b/>
          <w:sz w:val="24"/>
        </w:rPr>
        <w:t>Finalità della selezione</w:t>
      </w:r>
    </w:p>
    <w:p>
      <w:pPr>
        <w:pStyle w:val="Corpodeltesto"/>
        <w:spacing w:before="6" w:after="0"/>
        <w:rPr>
          <w:b/>
          <w:b/>
          <w:sz w:val="23"/>
        </w:rPr>
      </w:pPr>
      <w:r>
        <w:rPr>
          <w:b/>
          <w:sz w:val="23"/>
        </w:rPr>
      </w:r>
    </w:p>
    <w:p>
      <w:pPr>
        <w:pStyle w:val="Corpodeltesto"/>
        <w:ind w:left="330" w:right="359" w:hanging="0"/>
        <w:jc w:val="both"/>
        <w:rPr/>
      </w:pPr>
      <w:r>
        <w:rPr/>
        <w:t>Il presente Avviso ha come finalità la verifica della sussistenza e la selezione di personale interno finalizzata allo svolgimento delle attività previste dal Progetto PON “FUORI… CLASSE” così come indicato agli artt. 4, 5 e seguenti. In mancanza di tale personale, si procederà con selezione di esperti esterni secondo le modalità indicate a</w:t>
      </w:r>
      <w:r>
        <w:rPr>
          <w:spacing w:val="-3"/>
        </w:rPr>
        <w:t xml:space="preserve"> </w:t>
      </w:r>
      <w:r>
        <w:rPr/>
        <w:t>seguire.</w:t>
      </w:r>
    </w:p>
    <w:p>
      <w:pPr>
        <w:pStyle w:val="Corpodeltesto"/>
        <w:spacing w:before="3" w:after="0"/>
        <w:rPr/>
      </w:pPr>
      <w:r>
        <w:rPr/>
      </w:r>
    </w:p>
    <w:p>
      <w:pPr>
        <w:pStyle w:val="Titolo1"/>
        <w:ind w:left="2233" w:right="2156" w:hanging="0"/>
        <w:jc w:val="center"/>
        <w:rPr/>
      </w:pPr>
      <w:r>
        <w:rPr/>
        <w:t>Art.2</w:t>
      </w:r>
    </w:p>
    <w:p>
      <w:pPr>
        <w:pStyle w:val="Normal"/>
        <w:ind w:left="3660" w:hanging="0"/>
        <w:rPr>
          <w:b/>
          <w:b/>
          <w:sz w:val="24"/>
        </w:rPr>
      </w:pPr>
      <w:r>
        <w:rPr>
          <w:b/>
          <w:sz w:val="24"/>
        </w:rPr>
        <w:t>Requisiti generali di ammissione</w:t>
      </w:r>
    </w:p>
    <w:p>
      <w:pPr>
        <w:pStyle w:val="Corpodeltesto"/>
        <w:spacing w:before="7" w:after="0"/>
        <w:rPr>
          <w:b/>
          <w:b/>
          <w:sz w:val="23"/>
        </w:rPr>
      </w:pPr>
      <w:r>
        <w:rPr>
          <w:b/>
          <w:sz w:val="23"/>
        </w:rPr>
      </w:r>
    </w:p>
    <w:p>
      <w:pPr>
        <w:pStyle w:val="Corpodeltesto"/>
        <w:ind w:left="330" w:right="366" w:hanging="0"/>
        <w:jc w:val="both"/>
        <w:rPr/>
      </w:pPr>
      <w:r>
        <w:rPr/>
        <w:t xml:space="preserve">Sono ammessi alla selezione come </w:t>
      </w:r>
      <w:r>
        <w:rPr>
          <w:b/>
        </w:rPr>
        <w:t>esperti e tutor</w:t>
      </w:r>
      <w:r>
        <w:rPr/>
        <w:t>, pena l’inammissibilità della candidatura, gli aspiranti in possesso, alla data di scadenza della domanda di partecipazione, di tutti i sotto elencati requisiti:</w:t>
      </w:r>
    </w:p>
    <w:p>
      <w:pPr>
        <w:pStyle w:val="ListParagraph"/>
        <w:numPr>
          <w:ilvl w:val="0"/>
          <w:numId w:val="6"/>
        </w:numPr>
        <w:tabs>
          <w:tab w:val="left" w:pos="594" w:leader="none"/>
          <w:tab w:val="left" w:pos="595" w:leader="none"/>
        </w:tabs>
        <w:spacing w:before="186" w:after="0"/>
        <w:ind w:left="594" w:hanging="360"/>
        <w:rPr>
          <w:sz w:val="24"/>
        </w:rPr>
      </w:pPr>
      <w:r>
        <w:rPr>
          <w:sz w:val="24"/>
        </w:rPr>
        <w:t>essere in possesso della cittadinanza italiana o di uno degli Stati membri dell’Unione</w:t>
      </w:r>
      <w:r>
        <w:rPr>
          <w:spacing w:val="-15"/>
          <w:sz w:val="24"/>
        </w:rPr>
        <w:t xml:space="preserve"> </w:t>
      </w:r>
      <w:r>
        <w:rPr>
          <w:sz w:val="24"/>
        </w:rPr>
        <w:t>europea;</w:t>
      </w:r>
    </w:p>
    <w:p>
      <w:pPr>
        <w:pStyle w:val="ListParagraph"/>
        <w:numPr>
          <w:ilvl w:val="0"/>
          <w:numId w:val="6"/>
        </w:numPr>
        <w:tabs>
          <w:tab w:val="left" w:pos="594" w:leader="none"/>
          <w:tab w:val="left" w:pos="595" w:leader="none"/>
        </w:tabs>
        <w:spacing w:lineRule="exact" w:line="277" w:before="2" w:after="0"/>
        <w:ind w:left="594" w:hanging="360"/>
        <w:rPr>
          <w:sz w:val="24"/>
        </w:rPr>
      </w:pPr>
      <w:r>
        <w:rPr>
          <w:sz w:val="24"/>
        </w:rPr>
        <w:t>godere dei diritti civili e</w:t>
      </w:r>
      <w:r>
        <w:rPr>
          <w:spacing w:val="-4"/>
          <w:sz w:val="24"/>
        </w:rPr>
        <w:t xml:space="preserve"> </w:t>
      </w:r>
      <w:r>
        <w:rPr>
          <w:sz w:val="24"/>
        </w:rPr>
        <w:t>politici;</w:t>
      </w:r>
    </w:p>
    <w:p>
      <w:pPr>
        <w:pStyle w:val="ListParagraph"/>
        <w:numPr>
          <w:ilvl w:val="0"/>
          <w:numId w:val="6"/>
        </w:numPr>
        <w:tabs>
          <w:tab w:val="left" w:pos="594" w:leader="none"/>
          <w:tab w:val="left" w:pos="595" w:leader="none"/>
        </w:tabs>
        <w:spacing w:lineRule="exact" w:line="277" w:before="2" w:after="0"/>
        <w:ind w:left="594" w:hanging="360"/>
        <w:rPr>
          <w:sz w:val="24"/>
        </w:rPr>
      </w:pPr>
      <w:r>
        <w:rPr>
          <w:sz w:val="24"/>
        </w:rPr>
        <w:t>essere in possesso di titoli di studio e/o professionali relativi all’attività da</w:t>
      </w:r>
      <w:r>
        <w:rPr>
          <w:spacing w:val="-6"/>
          <w:sz w:val="24"/>
        </w:rPr>
        <w:t xml:space="preserve"> </w:t>
      </w:r>
      <w:r>
        <w:rPr>
          <w:sz w:val="24"/>
        </w:rPr>
        <w:t>svolgere, in particolare comprovata esperienza maturata nel campo specifico delle discipline motorie e sportive  sia in contesti scolastici che extra scolastici e una buona competenza nell’utilizzo dei principali programmi grafici</w:t>
      </w:r>
    </w:p>
    <w:p>
      <w:pPr>
        <w:pStyle w:val="ListParagraph"/>
        <w:numPr>
          <w:ilvl w:val="0"/>
          <w:numId w:val="6"/>
        </w:numPr>
        <w:tabs>
          <w:tab w:val="left" w:pos="594" w:leader="none"/>
          <w:tab w:val="left" w:pos="595" w:leader="none"/>
        </w:tabs>
        <w:spacing w:lineRule="exact" w:line="277"/>
        <w:ind w:left="594" w:hanging="360"/>
        <w:rPr>
          <w:sz w:val="24"/>
        </w:rPr>
      </w:pPr>
      <w:r>
        <w:rPr>
          <w:sz w:val="24"/>
        </w:rPr>
        <w:t>essere in possesso dei requisiti di cui</w:t>
      </w:r>
      <w:r>
        <w:rPr>
          <w:spacing w:val="-2"/>
          <w:sz w:val="24"/>
        </w:rPr>
        <w:t xml:space="preserve"> </w:t>
      </w:r>
      <w:r>
        <w:rPr>
          <w:sz w:val="24"/>
        </w:rPr>
        <w:t>all’art.5</w:t>
      </w:r>
    </w:p>
    <w:p>
      <w:pPr>
        <w:pStyle w:val="Corpodeltesto"/>
        <w:spacing w:before="11" w:after="0"/>
        <w:rPr>
          <w:sz w:val="23"/>
        </w:rPr>
      </w:pPr>
      <w:r>
        <w:rPr>
          <w:sz w:val="23"/>
        </w:rPr>
      </w:r>
    </w:p>
    <w:p>
      <w:pPr>
        <w:pStyle w:val="Corpodeltesto"/>
        <w:ind w:left="330" w:right="364" w:hanging="0"/>
        <w:jc w:val="both"/>
        <w:rPr/>
      </w:pPr>
      <w:r>
        <w:rPr/>
        <w:t>In mancanza di personale interno, si procederà con la selezione di esperti esterni, sempre che dimostrino requisiti e competenze di cui agli articoli a seguire. Gli esperti esterni saranno individuati tramite procedura di avviso</w:t>
      </w:r>
      <w:r>
        <w:rPr>
          <w:spacing w:val="-3"/>
        </w:rPr>
        <w:t xml:space="preserve"> </w:t>
      </w:r>
      <w:r>
        <w:rPr/>
        <w:t>pubblico.</w:t>
      </w:r>
    </w:p>
    <w:p>
      <w:pPr>
        <w:pStyle w:val="Corpodeltesto"/>
        <w:spacing w:before="5" w:after="0"/>
        <w:rPr/>
      </w:pPr>
      <w:r>
        <w:rPr/>
      </w:r>
    </w:p>
    <w:p>
      <w:pPr>
        <w:pStyle w:val="Titolo1"/>
        <w:ind w:left="2233" w:right="2026" w:hanging="0"/>
        <w:jc w:val="center"/>
        <w:rPr/>
      </w:pPr>
      <w:r>
        <w:rPr/>
        <w:t>Art.3</w:t>
      </w:r>
    </w:p>
    <w:p>
      <w:pPr>
        <w:pStyle w:val="Normal"/>
        <w:ind w:left="3189" w:hanging="0"/>
        <w:rPr>
          <w:b/>
          <w:b/>
          <w:sz w:val="24"/>
        </w:rPr>
      </w:pPr>
      <w:r>
        <w:rPr>
          <w:b/>
          <w:sz w:val="24"/>
        </w:rPr>
        <w:t xml:space="preserve">Descrizione generale del Progetto e del modulo </w:t>
      </w:r>
    </w:p>
    <w:p>
      <w:pPr>
        <w:pStyle w:val="Normal"/>
        <w:rPr>
          <w:sz w:val="24"/>
        </w:rPr>
      </w:pPr>
      <w:r>
        <w:rPr>
          <w:sz w:val="24"/>
        </w:rPr>
      </w:r>
    </w:p>
    <w:p>
      <w:pPr>
        <w:pStyle w:val="Normal"/>
        <w:rPr>
          <w:sz w:val="24"/>
        </w:rPr>
      </w:pPr>
      <w:r>
        <w:rPr>
          <w:sz w:val="24"/>
        </w:rPr>
      </w:r>
    </w:p>
    <w:p>
      <w:pPr>
        <w:pStyle w:val="Titolo1"/>
        <w:tabs>
          <w:tab w:val="left" w:pos="828" w:leader="none"/>
        </w:tabs>
        <w:ind w:left="0" w:hanging="0"/>
        <w:rPr/>
      </w:pPr>
      <w:r>
        <w:rPr/>
        <w:t xml:space="preserve">Modulo di competenze di base “Studiare attivamente”  </w:t>
      </w:r>
    </w:p>
    <w:p>
      <w:pPr>
        <w:pStyle w:val="Corpodeltesto"/>
        <w:spacing w:before="7" w:after="0"/>
        <w:rPr>
          <w:b/>
          <w:b/>
          <w:sz w:val="23"/>
        </w:rPr>
      </w:pPr>
      <w:r>
        <w:rPr>
          <w:b/>
          <w:sz w:val="23"/>
        </w:rPr>
      </w:r>
    </w:p>
    <w:p>
      <w:pPr>
        <w:pStyle w:val="Corpodeltesto"/>
        <w:spacing w:lineRule="auto" w:line="259"/>
        <w:ind w:left="119" w:right="196" w:hanging="0"/>
        <w:jc w:val="both"/>
        <w:rPr/>
      </w:pPr>
      <w:r>
        <w:rPr/>
        <w:t>Il docente / esperto, coinvolgendo gli alunni, individuerà le attività di recupero in ambito matematico per  da proporre agli allievi secondo il programma svolto al fine di colmare lacune di base attraverso metodologie attive.</w:t>
      </w:r>
    </w:p>
    <w:p>
      <w:pPr>
        <w:pStyle w:val="Corpodeltesto"/>
        <w:spacing w:lineRule="auto" w:line="259"/>
        <w:ind w:left="119" w:right="203" w:hanging="0"/>
        <w:jc w:val="both"/>
        <w:rPr/>
      </w:pPr>
      <w:r>
        <w:rPr/>
        <w:t>Si procederà  partendo dai bisogni formativi  dagli allievi a progettare  un percorso di recupero delle competenze di base in ambito matematico.</w:t>
      </w:r>
    </w:p>
    <w:p>
      <w:pPr>
        <w:pStyle w:val="Corpodeltesto"/>
        <w:spacing w:before="4" w:after="0"/>
        <w:rPr>
          <w:sz w:val="25"/>
        </w:rPr>
      </w:pPr>
      <w:r>
        <w:rPr>
          <w:sz w:val="25"/>
        </w:rPr>
      </w:r>
    </w:p>
    <w:p>
      <w:pPr>
        <w:pStyle w:val="Titolo1"/>
        <w:ind w:left="2233" w:right="2232" w:hanging="0"/>
        <w:jc w:val="center"/>
        <w:rPr/>
      </w:pPr>
      <w:r>
        <w:rPr/>
        <w:t>Art.4</w:t>
      </w:r>
    </w:p>
    <w:p>
      <w:pPr>
        <w:pStyle w:val="Normal"/>
        <w:ind w:left="2952" w:hanging="0"/>
        <w:rPr>
          <w:b/>
          <w:b/>
          <w:sz w:val="24"/>
        </w:rPr>
      </w:pPr>
      <w:r>
        <w:rPr>
          <w:b/>
          <w:sz w:val="24"/>
        </w:rPr>
        <w:t>Compiti delle varie figure professionali</w:t>
      </w:r>
    </w:p>
    <w:p>
      <w:pPr>
        <w:pStyle w:val="Corpodeltesto"/>
        <w:spacing w:before="1" w:after="0"/>
        <w:rPr>
          <w:b/>
          <w:b/>
        </w:rPr>
      </w:pPr>
      <w:r>
        <w:rPr>
          <w:b/>
        </w:rPr>
      </w:r>
    </w:p>
    <w:p>
      <w:pPr>
        <w:pStyle w:val="Normal"/>
        <w:ind w:left="616" w:hanging="0"/>
        <w:rPr>
          <w:rFonts w:ascii="Arial" w:hAnsi="Arial"/>
          <w:b/>
          <w:b/>
          <w:sz w:val="24"/>
        </w:rPr>
      </w:pPr>
      <w:r>
        <w:rPr>
          <w:rFonts w:ascii="Arial" w:hAnsi="Arial"/>
          <w:b/>
          <w:sz w:val="24"/>
        </w:rPr>
        <w:t>ESPERTO</w:t>
      </w:r>
    </w:p>
    <w:p>
      <w:pPr>
        <w:pStyle w:val="Corpodeltesto"/>
        <w:spacing w:before="7" w:after="0"/>
        <w:rPr>
          <w:rFonts w:ascii="Arial" w:hAnsi="Arial"/>
          <w:b/>
          <w:b/>
          <w:sz w:val="23"/>
        </w:rPr>
      </w:pPr>
      <w:r>
        <w:rPr>
          <w:rFonts w:ascii="Arial" w:hAnsi="Arial"/>
          <w:b/>
          <w:sz w:val="23"/>
        </w:rPr>
      </w:r>
    </w:p>
    <w:p>
      <w:pPr>
        <w:pStyle w:val="ListParagraph"/>
        <w:numPr>
          <w:ilvl w:val="0"/>
          <w:numId w:val="5"/>
        </w:numPr>
        <w:tabs>
          <w:tab w:val="left" w:pos="615" w:leader="none"/>
        </w:tabs>
        <w:spacing w:before="71" w:after="0"/>
        <w:ind w:left="616" w:right="370" w:hanging="216"/>
        <w:rPr>
          <w:sz w:val="24"/>
        </w:rPr>
      </w:pPr>
      <w:r>
        <w:rPr>
          <w:sz w:val="24"/>
        </w:rPr>
        <w:t>prende visione del bando PON 2014/2020 analizzando gli obiettivi da raggiungere e gli strumenti didattici che possono essere</w:t>
      </w:r>
      <w:r>
        <w:rPr>
          <w:spacing w:val="-5"/>
          <w:sz w:val="24"/>
        </w:rPr>
        <w:t xml:space="preserve"> </w:t>
      </w:r>
      <w:r>
        <w:rPr>
          <w:sz w:val="24"/>
        </w:rPr>
        <w:t>utilizzati;</w:t>
      </w:r>
    </w:p>
    <w:p>
      <w:pPr>
        <w:pStyle w:val="ListParagraph"/>
        <w:numPr>
          <w:ilvl w:val="0"/>
          <w:numId w:val="5"/>
        </w:numPr>
        <w:tabs>
          <w:tab w:val="left" w:pos="610" w:leader="none"/>
        </w:tabs>
        <w:spacing w:lineRule="exact" w:line="277" w:before="2" w:after="0"/>
        <w:ind w:left="609" w:hanging="209"/>
        <w:rPr>
          <w:sz w:val="24"/>
        </w:rPr>
      </w:pPr>
      <w:r>
        <w:rPr>
          <w:sz w:val="24"/>
        </w:rPr>
        <w:t>nell’ambito del Progetto promuove interventi coerenti con gli specifici bisogni degli</w:t>
      </w:r>
      <w:r>
        <w:rPr>
          <w:spacing w:val="-8"/>
          <w:sz w:val="24"/>
        </w:rPr>
        <w:t xml:space="preserve"> </w:t>
      </w:r>
      <w:r>
        <w:rPr>
          <w:sz w:val="24"/>
        </w:rPr>
        <w:t>alunni;</w:t>
      </w:r>
    </w:p>
    <w:p>
      <w:pPr>
        <w:pStyle w:val="ListParagraph"/>
        <w:numPr>
          <w:ilvl w:val="0"/>
          <w:numId w:val="5"/>
        </w:numPr>
        <w:tabs>
          <w:tab w:val="left" w:pos="615" w:leader="none"/>
        </w:tabs>
        <w:spacing w:lineRule="exact" w:line="276"/>
        <w:ind w:left="614" w:hanging="214"/>
        <w:rPr>
          <w:sz w:val="24"/>
        </w:rPr>
      </w:pPr>
      <w:r>
        <w:rPr>
          <w:sz w:val="24"/>
        </w:rPr>
        <w:t>predispone la tempistica degli interventi ed i</w:t>
      </w:r>
      <w:r>
        <w:rPr>
          <w:spacing w:val="-1"/>
          <w:sz w:val="24"/>
        </w:rPr>
        <w:t xml:space="preserve"> </w:t>
      </w:r>
      <w:r>
        <w:rPr>
          <w:sz w:val="24"/>
        </w:rPr>
        <w:t>contenuti;</w:t>
      </w:r>
    </w:p>
    <w:p>
      <w:pPr>
        <w:pStyle w:val="ListParagraph"/>
        <w:numPr>
          <w:ilvl w:val="0"/>
          <w:numId w:val="5"/>
        </w:numPr>
        <w:tabs>
          <w:tab w:val="left" w:pos="615" w:leader="none"/>
        </w:tabs>
        <w:spacing w:lineRule="exact" w:line="277"/>
        <w:ind w:left="614" w:hanging="214"/>
        <w:rPr>
          <w:sz w:val="24"/>
        </w:rPr>
      </w:pPr>
      <w:r>
        <w:rPr>
          <w:sz w:val="24"/>
        </w:rPr>
        <w:t>predispone il monitoraggio delle competenze di partenza e finali degli</w:t>
      </w:r>
      <w:r>
        <w:rPr>
          <w:spacing w:val="-7"/>
          <w:sz w:val="24"/>
        </w:rPr>
        <w:t xml:space="preserve"> </w:t>
      </w:r>
      <w:r>
        <w:rPr>
          <w:sz w:val="24"/>
        </w:rPr>
        <w:t>alunni;</w:t>
      </w:r>
    </w:p>
    <w:p>
      <w:pPr>
        <w:pStyle w:val="ListParagraph"/>
        <w:numPr>
          <w:ilvl w:val="0"/>
          <w:numId w:val="5"/>
        </w:numPr>
        <w:tabs>
          <w:tab w:val="left" w:pos="615" w:leader="none"/>
        </w:tabs>
        <w:spacing w:lineRule="exact" w:line="276"/>
        <w:ind w:left="614" w:hanging="214"/>
        <w:rPr>
          <w:sz w:val="24"/>
        </w:rPr>
      </w:pPr>
      <w:r>
        <w:rPr>
          <w:sz w:val="24"/>
        </w:rPr>
        <w:t>utilizza una metodologia in linea con il bando e caratterizzata da un approccio “non</w:t>
      </w:r>
      <w:r>
        <w:rPr>
          <w:spacing w:val="-11"/>
          <w:sz w:val="24"/>
        </w:rPr>
        <w:t xml:space="preserve"> </w:t>
      </w:r>
      <w:r>
        <w:rPr>
          <w:sz w:val="24"/>
        </w:rPr>
        <w:t>formale”;</w:t>
      </w:r>
    </w:p>
    <w:p>
      <w:pPr>
        <w:pStyle w:val="Corpodeltesto"/>
        <w:tabs>
          <w:tab w:val="left" w:pos="1187" w:leader="none"/>
          <w:tab w:val="left" w:pos="2161" w:leader="none"/>
          <w:tab w:val="left" w:pos="2748" w:leader="none"/>
          <w:tab w:val="left" w:pos="3134" w:leader="none"/>
          <w:tab w:val="left" w:pos="4164" w:leader="none"/>
          <w:tab w:val="left" w:pos="5352" w:leader="none"/>
          <w:tab w:val="left" w:pos="5743" w:leader="none"/>
          <w:tab w:val="left" w:pos="6343" w:leader="none"/>
          <w:tab w:val="left" w:pos="8144" w:leader="none"/>
          <w:tab w:val="left" w:pos="8698" w:leader="none"/>
          <w:tab w:val="left" w:pos="9803" w:leader="none"/>
        </w:tabs>
        <w:ind w:left="616" w:right="360" w:hanging="0"/>
        <w:rPr/>
      </w:pPr>
      <w:r>
        <w:rPr/>
        <w:t>ha</w:t>
        <w:tab/>
        <w:t>contatti</w:t>
        <w:tab/>
        <w:t>con</w:t>
        <w:tab/>
        <w:t>le</w:t>
        <w:tab/>
        <w:t>famiglie</w:t>
        <w:tab/>
        <w:t>finalizzati</w:t>
        <w:tab/>
        <w:t>al</w:t>
        <w:tab/>
        <w:t>loro</w:t>
        <w:tab/>
        <w:t>coinvolgimento</w:t>
        <w:tab/>
        <w:t>per</w:t>
        <w:tab/>
        <w:t>facilitare</w:t>
        <w:tab/>
        <w:t>la responsabilizzazione</w:t>
      </w:r>
      <w:r>
        <w:rPr>
          <w:spacing w:val="-1"/>
        </w:rPr>
        <w:t xml:space="preserve"> </w:t>
      </w:r>
      <w:r>
        <w:rPr/>
        <w:t>condivisa;</w:t>
      </w:r>
    </w:p>
    <w:p>
      <w:pPr>
        <w:pStyle w:val="ListParagraph"/>
        <w:numPr>
          <w:ilvl w:val="0"/>
          <w:numId w:val="5"/>
        </w:numPr>
        <w:tabs>
          <w:tab w:val="left" w:pos="617" w:leader="none"/>
        </w:tabs>
        <w:spacing w:lineRule="exact" w:line="277" w:before="1" w:after="0"/>
        <w:rPr>
          <w:sz w:val="24"/>
        </w:rPr>
      </w:pPr>
      <w:r>
        <w:rPr>
          <w:sz w:val="24"/>
        </w:rPr>
        <w:t>concorda con il tutor strumenti e materiali necessari ai</w:t>
      </w:r>
      <w:r>
        <w:rPr>
          <w:spacing w:val="-7"/>
          <w:sz w:val="24"/>
        </w:rPr>
        <w:t xml:space="preserve"> </w:t>
      </w:r>
      <w:r>
        <w:rPr>
          <w:sz w:val="24"/>
        </w:rPr>
        <w:t>corsisti;</w:t>
      </w:r>
    </w:p>
    <w:p>
      <w:pPr>
        <w:pStyle w:val="ListParagraph"/>
        <w:numPr>
          <w:ilvl w:val="0"/>
          <w:numId w:val="5"/>
        </w:numPr>
        <w:tabs>
          <w:tab w:val="left" w:pos="617" w:leader="none"/>
        </w:tabs>
        <w:ind w:left="616" w:right="373" w:hanging="216"/>
        <w:rPr>
          <w:sz w:val="24"/>
        </w:rPr>
      </w:pPr>
      <w:r>
        <w:rPr>
          <w:sz w:val="24"/>
        </w:rPr>
        <w:t>predispone proposta di acquisto materiali ritenuti necessari ai corsisti e la comunica al DS o suo referente;</w:t>
      </w:r>
    </w:p>
    <w:p>
      <w:pPr>
        <w:pStyle w:val="ListParagraph"/>
        <w:numPr>
          <w:ilvl w:val="0"/>
          <w:numId w:val="5"/>
        </w:numPr>
        <w:tabs>
          <w:tab w:val="left" w:pos="615" w:leader="none"/>
        </w:tabs>
        <w:spacing w:lineRule="exact" w:line="277"/>
        <w:ind w:left="614" w:hanging="214"/>
        <w:rPr>
          <w:sz w:val="24"/>
        </w:rPr>
      </w:pPr>
      <w:r>
        <w:rPr>
          <w:sz w:val="24"/>
        </w:rPr>
        <w:t>sulla piattaforma: completa la propria</w:t>
      </w:r>
      <w:r>
        <w:rPr>
          <w:spacing w:val="-1"/>
          <w:sz w:val="24"/>
        </w:rPr>
        <w:t xml:space="preserve"> </w:t>
      </w:r>
      <w:r>
        <w:rPr>
          <w:sz w:val="24"/>
        </w:rPr>
        <w:t>anagrafica;</w:t>
      </w:r>
    </w:p>
    <w:p>
      <w:pPr>
        <w:pStyle w:val="ListParagraph"/>
        <w:numPr>
          <w:ilvl w:val="0"/>
          <w:numId w:val="5"/>
        </w:numPr>
        <w:tabs>
          <w:tab w:val="left" w:pos="600" w:leader="none"/>
        </w:tabs>
        <w:spacing w:lineRule="exact" w:line="277"/>
        <w:ind w:left="599" w:hanging="199"/>
        <w:rPr>
          <w:sz w:val="24"/>
        </w:rPr>
      </w:pPr>
      <w:r>
        <w:rPr>
          <w:sz w:val="24"/>
        </w:rPr>
        <w:t>provvede alla gestione della classe e, in collaborazione con il tutor, cura la</w:t>
      </w:r>
      <w:r>
        <w:rPr>
          <w:spacing w:val="-7"/>
          <w:sz w:val="24"/>
        </w:rPr>
        <w:t xml:space="preserve"> </w:t>
      </w:r>
      <w:r>
        <w:rPr>
          <w:sz w:val="24"/>
        </w:rPr>
        <w:t>documentazione;</w:t>
      </w:r>
    </w:p>
    <w:p>
      <w:pPr>
        <w:pStyle w:val="ListParagraph"/>
        <w:numPr>
          <w:ilvl w:val="0"/>
          <w:numId w:val="5"/>
        </w:numPr>
        <w:tabs>
          <w:tab w:val="left" w:pos="617" w:leader="none"/>
        </w:tabs>
        <w:ind w:left="616" w:right="367" w:hanging="216"/>
        <w:jc w:val="both"/>
        <w:rPr>
          <w:sz w:val="24"/>
        </w:rPr>
      </w:pPr>
      <w:r>
        <w:rPr>
          <w:sz w:val="24"/>
        </w:rPr>
        <w:t>in collaborazione con il tutor, segue l’inserimento nel sistema “gestione progetti PON”, dei dati riferiti alla programmazione delle attività, ai test iniziali e finali, alle verifiche effettuate durante lo svolgimento dei corsi di</w:t>
      </w:r>
      <w:r>
        <w:rPr>
          <w:spacing w:val="-5"/>
          <w:sz w:val="24"/>
        </w:rPr>
        <w:t xml:space="preserve"> </w:t>
      </w:r>
      <w:r>
        <w:rPr>
          <w:sz w:val="24"/>
        </w:rPr>
        <w:t>formazione;</w:t>
      </w:r>
    </w:p>
    <w:p>
      <w:pPr>
        <w:pStyle w:val="ListParagraph"/>
        <w:numPr>
          <w:ilvl w:val="0"/>
          <w:numId w:val="5"/>
        </w:numPr>
        <w:tabs>
          <w:tab w:val="left" w:pos="615" w:leader="none"/>
        </w:tabs>
        <w:ind w:left="616" w:right="371" w:hanging="216"/>
        <w:rPr>
          <w:sz w:val="24"/>
        </w:rPr>
      </w:pPr>
      <w:r>
        <w:rPr>
          <w:sz w:val="24"/>
        </w:rPr>
        <w:t>a fine corso collabora con il tutor nel monitoraggio e tabulazione dei dati relativi ad iscrizione/presenza e li invia al responsabile del sito</w:t>
      </w:r>
      <w:r>
        <w:rPr>
          <w:spacing w:val="-4"/>
          <w:sz w:val="24"/>
        </w:rPr>
        <w:t xml:space="preserve"> </w:t>
      </w:r>
      <w:r>
        <w:rPr>
          <w:sz w:val="24"/>
        </w:rPr>
        <w:t>web;</w:t>
      </w:r>
    </w:p>
    <w:p>
      <w:pPr>
        <w:pStyle w:val="ListParagraph"/>
        <w:numPr>
          <w:ilvl w:val="0"/>
          <w:numId w:val="5"/>
        </w:numPr>
        <w:tabs>
          <w:tab w:val="left" w:pos="615" w:leader="none"/>
        </w:tabs>
        <w:spacing w:lineRule="auto" w:line="235" w:before="3" w:after="0"/>
        <w:ind w:left="616" w:right="372" w:hanging="216"/>
        <w:rPr>
          <w:sz w:val="24"/>
        </w:rPr>
      </w:pPr>
      <w:r>
        <w:rPr>
          <w:sz w:val="24"/>
        </w:rPr>
        <w:t>mantiene il contatto con i Consigli di Classe di appartenenza dei corsisti per monitorare la ricaduta dell’intervento sulle competenze curriculari degli</w:t>
      </w:r>
      <w:r>
        <w:rPr>
          <w:spacing w:val="-4"/>
          <w:sz w:val="24"/>
        </w:rPr>
        <w:t xml:space="preserve"> </w:t>
      </w:r>
      <w:r>
        <w:rPr>
          <w:sz w:val="24"/>
        </w:rPr>
        <w:t>allievi;</w:t>
      </w:r>
    </w:p>
    <w:p>
      <w:pPr>
        <w:pStyle w:val="ListParagraph"/>
        <w:numPr>
          <w:ilvl w:val="0"/>
          <w:numId w:val="5"/>
        </w:numPr>
        <w:tabs>
          <w:tab w:val="left" w:pos="615" w:leader="none"/>
        </w:tabs>
        <w:spacing w:lineRule="exact" w:line="277" w:before="2" w:after="0"/>
        <w:ind w:left="614" w:hanging="214"/>
        <w:rPr>
          <w:sz w:val="24"/>
        </w:rPr>
      </w:pPr>
      <w:r>
        <w:rPr>
          <w:sz w:val="24"/>
        </w:rPr>
        <w:t>partecipa ad eventuali riunioni di verifica e</w:t>
      </w:r>
      <w:r>
        <w:rPr>
          <w:spacing w:val="-6"/>
          <w:sz w:val="24"/>
        </w:rPr>
        <w:t xml:space="preserve"> </w:t>
      </w:r>
      <w:r>
        <w:rPr>
          <w:sz w:val="24"/>
        </w:rPr>
        <w:t>coordinamento;</w:t>
      </w:r>
    </w:p>
    <w:p>
      <w:pPr>
        <w:pStyle w:val="ListParagraph"/>
        <w:numPr>
          <w:ilvl w:val="0"/>
          <w:numId w:val="5"/>
        </w:numPr>
        <w:tabs>
          <w:tab w:val="left" w:pos="615" w:leader="none"/>
        </w:tabs>
        <w:spacing w:lineRule="exact" w:line="277"/>
        <w:ind w:left="614" w:hanging="214"/>
        <w:rPr>
          <w:sz w:val="24"/>
        </w:rPr>
      </w:pPr>
      <w:r>
        <w:rPr>
          <w:sz w:val="24"/>
        </w:rPr>
        <w:t>consegna alla segreteria il materiale elaborato, su supporto</w:t>
      </w:r>
      <w:r>
        <w:rPr>
          <w:spacing w:val="2"/>
          <w:sz w:val="24"/>
        </w:rPr>
        <w:t xml:space="preserve"> </w:t>
      </w:r>
      <w:r>
        <w:rPr>
          <w:sz w:val="24"/>
        </w:rPr>
        <w:t>informatico.</w:t>
      </w:r>
    </w:p>
    <w:p>
      <w:pPr>
        <w:pStyle w:val="Titolo1"/>
        <w:ind w:left="616" w:hanging="0"/>
        <w:rPr/>
      </w:pPr>
      <w:r>
        <w:rPr/>
        <w:t>TUTOR</w:t>
      </w:r>
    </w:p>
    <w:p>
      <w:pPr>
        <w:pStyle w:val="Corpodeltesto"/>
        <w:spacing w:before="6" w:after="0"/>
        <w:rPr>
          <w:b/>
          <w:b/>
          <w:sz w:val="23"/>
        </w:rPr>
      </w:pPr>
      <w:r>
        <w:rPr>
          <w:b/>
          <w:sz w:val="23"/>
        </w:rPr>
      </w:r>
    </w:p>
    <w:p>
      <w:pPr>
        <w:pStyle w:val="ListParagraph"/>
        <w:numPr>
          <w:ilvl w:val="0"/>
          <w:numId w:val="5"/>
        </w:numPr>
        <w:tabs>
          <w:tab w:val="left" w:pos="615" w:leader="none"/>
        </w:tabs>
        <w:spacing w:lineRule="exact" w:line="277" w:before="1" w:after="0"/>
        <w:ind w:left="614" w:hanging="214"/>
        <w:rPr>
          <w:sz w:val="24"/>
        </w:rPr>
      </w:pPr>
      <w:r>
        <w:rPr>
          <w:sz w:val="24"/>
        </w:rPr>
        <w:t>collabora con il docente</w:t>
      </w:r>
      <w:r>
        <w:rPr>
          <w:spacing w:val="-1"/>
          <w:sz w:val="24"/>
        </w:rPr>
        <w:t xml:space="preserve"> </w:t>
      </w:r>
      <w:r>
        <w:rPr>
          <w:sz w:val="24"/>
        </w:rPr>
        <w:t>formatore/esperto;</w:t>
      </w:r>
    </w:p>
    <w:p>
      <w:pPr>
        <w:pStyle w:val="ListParagraph"/>
        <w:numPr>
          <w:ilvl w:val="0"/>
          <w:numId w:val="5"/>
        </w:numPr>
        <w:tabs>
          <w:tab w:val="left" w:pos="615" w:leader="none"/>
        </w:tabs>
        <w:ind w:left="616" w:right="363" w:hanging="216"/>
        <w:rPr>
          <w:sz w:val="24"/>
        </w:rPr>
      </w:pPr>
      <w:r>
        <w:rPr>
          <w:sz w:val="24"/>
        </w:rPr>
        <w:t xml:space="preserve">affianca gli esperti durante gli incontri formativi, </w:t>
      </w:r>
    </w:p>
    <w:p>
      <w:pPr>
        <w:pStyle w:val="ListParagraph"/>
        <w:numPr>
          <w:ilvl w:val="0"/>
          <w:numId w:val="5"/>
        </w:numPr>
        <w:tabs>
          <w:tab w:val="left" w:pos="615" w:leader="none"/>
        </w:tabs>
        <w:ind w:left="616" w:right="369" w:hanging="216"/>
        <w:rPr>
          <w:sz w:val="24"/>
        </w:rPr>
      </w:pPr>
      <w:r>
        <w:rPr>
          <w:sz w:val="24"/>
        </w:rPr>
        <w:t>compila quotidianamente il registro delle presenze all'incontro di ciascun corsista ai fini dell'attestazione</w:t>
      </w:r>
      <w:r>
        <w:rPr>
          <w:spacing w:val="-1"/>
          <w:sz w:val="24"/>
        </w:rPr>
        <w:t xml:space="preserve"> </w:t>
      </w:r>
      <w:r>
        <w:rPr>
          <w:sz w:val="24"/>
        </w:rPr>
        <w:t>finale;</w:t>
      </w:r>
    </w:p>
    <w:p>
      <w:pPr>
        <w:pStyle w:val="ListParagraph"/>
        <w:numPr>
          <w:ilvl w:val="0"/>
          <w:numId w:val="5"/>
        </w:numPr>
        <w:tabs>
          <w:tab w:val="left" w:pos="615" w:leader="none"/>
        </w:tabs>
        <w:spacing w:lineRule="exact" w:line="277"/>
        <w:ind w:left="614" w:hanging="214"/>
        <w:rPr>
          <w:sz w:val="24"/>
        </w:rPr>
      </w:pPr>
      <w:r>
        <w:rPr>
          <w:sz w:val="24"/>
        </w:rPr>
        <w:t>documenta l'attuazione dell'attività di</w:t>
      </w:r>
      <w:r>
        <w:rPr>
          <w:spacing w:val="-1"/>
          <w:sz w:val="24"/>
        </w:rPr>
        <w:t xml:space="preserve"> </w:t>
      </w:r>
      <w:r>
        <w:rPr>
          <w:sz w:val="24"/>
        </w:rPr>
        <w:t>tutor;</w:t>
      </w:r>
    </w:p>
    <w:p>
      <w:pPr>
        <w:pStyle w:val="ListParagraph"/>
        <w:numPr>
          <w:ilvl w:val="0"/>
          <w:numId w:val="5"/>
        </w:numPr>
        <w:tabs>
          <w:tab w:val="left" w:pos="615" w:leader="none"/>
        </w:tabs>
        <w:ind w:left="616" w:right="370" w:hanging="216"/>
        <w:rPr>
          <w:sz w:val="24"/>
        </w:rPr>
      </w:pPr>
      <w:r>
        <w:rPr>
          <w:sz w:val="24"/>
        </w:rPr>
        <w:t>compila il report finale e/o eventuali altri documenti richiesti ai fini della documentazione del/i percorso/i, compresi eventuali questionari proposti dal</w:t>
      </w:r>
      <w:r>
        <w:rPr>
          <w:spacing w:val="-2"/>
          <w:sz w:val="24"/>
        </w:rPr>
        <w:t xml:space="preserve"> </w:t>
      </w:r>
      <w:r>
        <w:rPr>
          <w:sz w:val="24"/>
        </w:rPr>
        <w:t>MIUR;</w:t>
      </w:r>
    </w:p>
    <w:p>
      <w:pPr>
        <w:pStyle w:val="ListParagraph"/>
        <w:numPr>
          <w:ilvl w:val="0"/>
          <w:numId w:val="5"/>
        </w:numPr>
        <w:tabs>
          <w:tab w:val="left" w:pos="615" w:leader="none"/>
        </w:tabs>
        <w:spacing w:lineRule="exact" w:line="277"/>
        <w:ind w:left="614" w:hanging="214"/>
        <w:rPr>
          <w:sz w:val="24"/>
        </w:rPr>
      </w:pPr>
      <w:r>
        <w:rPr>
          <w:sz w:val="24"/>
        </w:rPr>
        <w:t>redige i verbali relativi alla propria</w:t>
      </w:r>
      <w:r>
        <w:rPr>
          <w:spacing w:val="-4"/>
          <w:sz w:val="24"/>
        </w:rPr>
        <w:t xml:space="preserve"> </w:t>
      </w:r>
      <w:r>
        <w:rPr>
          <w:sz w:val="24"/>
        </w:rPr>
        <w:t>attività;</w:t>
      </w:r>
    </w:p>
    <w:p>
      <w:pPr>
        <w:pStyle w:val="ListParagraph"/>
        <w:numPr>
          <w:ilvl w:val="0"/>
          <w:numId w:val="5"/>
        </w:numPr>
        <w:tabs>
          <w:tab w:val="left" w:pos="615" w:leader="none"/>
        </w:tabs>
        <w:spacing w:lineRule="exact" w:line="277" w:before="1" w:after="0"/>
        <w:ind w:left="614" w:hanging="214"/>
        <w:rPr>
          <w:sz w:val="24"/>
        </w:rPr>
      </w:pPr>
      <w:r>
        <w:rPr>
          <w:sz w:val="24"/>
        </w:rPr>
        <w:t>inserisce eventuali dati sulla piattaforma ministeriale</w:t>
      </w:r>
      <w:r>
        <w:rPr>
          <w:spacing w:val="-3"/>
          <w:sz w:val="24"/>
        </w:rPr>
        <w:t xml:space="preserve"> </w:t>
      </w:r>
      <w:r>
        <w:rPr>
          <w:sz w:val="24"/>
        </w:rPr>
        <w:t>GPU.</w:t>
      </w:r>
    </w:p>
    <w:p>
      <w:pPr>
        <w:pStyle w:val="ListParagraph"/>
        <w:numPr>
          <w:ilvl w:val="0"/>
          <w:numId w:val="5"/>
        </w:numPr>
        <w:tabs>
          <w:tab w:val="left" w:pos="615" w:leader="none"/>
        </w:tabs>
        <w:spacing w:lineRule="exact" w:line="277"/>
        <w:ind w:left="614" w:hanging="214"/>
        <w:rPr>
          <w:sz w:val="24"/>
        </w:rPr>
      </w:pPr>
      <w:r>
        <w:rPr>
          <w:sz w:val="24"/>
        </w:rPr>
        <w:t>compila le schede di osservazione degli studenti per la documentazione del progetto.</w:t>
      </w:r>
    </w:p>
    <w:p>
      <w:pPr>
        <w:pStyle w:val="Corpodeltesto"/>
        <w:spacing w:before="7" w:after="0"/>
        <w:rPr>
          <w:sz w:val="16"/>
        </w:rPr>
      </w:pPr>
      <w:r>
        <w:rPr>
          <w:sz w:val="16"/>
        </w:rPr>
      </w:r>
    </w:p>
    <w:p>
      <w:pPr>
        <w:sectPr>
          <w:footerReference w:type="default" r:id="rId11"/>
          <w:type w:val="nextPage"/>
          <w:pgSz w:w="11906" w:h="16850"/>
          <w:pgMar w:left="800" w:right="760" w:header="0" w:top="1200" w:footer="896" w:bottom="1160" w:gutter="0"/>
          <w:pgNumType w:fmt="decimal"/>
          <w:formProt w:val="false"/>
          <w:textDirection w:val="lrTb"/>
          <w:docGrid w:type="default" w:linePitch="100" w:charSpace="4096"/>
        </w:sectPr>
      </w:pPr>
    </w:p>
    <w:p>
      <w:pPr>
        <w:pStyle w:val="Corpodeltesto"/>
        <w:rPr>
          <w:sz w:val="26"/>
        </w:rPr>
      </w:pPr>
      <w:r>
        <w:rPr>
          <w:sz w:val="26"/>
        </w:rPr>
      </w:r>
    </w:p>
    <w:p>
      <w:pPr>
        <w:pStyle w:val="Titolo1"/>
        <w:spacing w:before="183" w:after="0"/>
        <w:ind w:left="0" w:hanging="0"/>
        <w:rPr/>
      </w:pPr>
      <w:r>
        <w:rPr/>
        <w:t>ESPERTO – requisiti</w:t>
      </w:r>
    </w:p>
    <w:p>
      <w:pPr>
        <w:pStyle w:val="Normal"/>
        <w:spacing w:before="90" w:after="0"/>
        <w:ind w:left="2317" w:hanging="0"/>
        <w:rPr>
          <w:b/>
          <w:b/>
          <w:sz w:val="24"/>
        </w:rPr>
      </w:pPr>
      <w:r>
        <w:br w:type="column"/>
      </w:r>
      <w:r>
        <w:rPr>
          <w:b/>
          <w:sz w:val="24"/>
        </w:rPr>
        <w:t>Art.5</w:t>
      </w:r>
    </w:p>
    <w:p>
      <w:pPr>
        <w:pStyle w:val="Normal"/>
        <w:ind w:left="330" w:hanging="0"/>
        <w:rPr>
          <w:b/>
          <w:b/>
          <w:sz w:val="24"/>
        </w:rPr>
      </w:pPr>
      <w:r>
        <w:rPr>
          <w:b/>
          <w:sz w:val="24"/>
        </w:rPr>
        <w:t>Competenze delle figure coinvolte nel progetto</w:t>
      </w:r>
    </w:p>
    <w:p>
      <w:pPr>
        <w:sectPr>
          <w:type w:val="continuous"/>
          <w:pgSz w:w="11906" w:h="16850"/>
          <w:pgMar w:left="800" w:right="760" w:header="0" w:top="1200" w:footer="896" w:bottom="1160" w:gutter="0"/>
          <w:cols w:num="2" w:equalWidth="false" w:sep="false">
            <w:col w:w="2547" w:space="76"/>
            <w:col w:w="7722"/>
          </w:cols>
          <w:formProt w:val="false"/>
          <w:textDirection w:val="lrTb"/>
          <w:docGrid w:type="default" w:linePitch="100" w:charSpace="4096"/>
        </w:sectPr>
      </w:pPr>
    </w:p>
    <w:p>
      <w:pPr>
        <w:pStyle w:val="ListParagraph"/>
        <w:numPr>
          <w:ilvl w:val="0"/>
          <w:numId w:val="7"/>
        </w:numPr>
        <w:tabs>
          <w:tab w:val="left" w:pos="615" w:leader="none"/>
        </w:tabs>
        <w:spacing w:lineRule="auto" w:line="235"/>
        <w:ind w:left="720" w:right="369" w:hanging="360"/>
        <w:rPr>
          <w:sz w:val="24"/>
        </w:rPr>
      </w:pPr>
      <w:r>
        <w:rPr>
          <w:sz w:val="24"/>
        </w:rPr>
        <w:t>comprovata e documentata esperienza di docenza nei settori di attività previsti dal progetto, tramite presentazione di curricolo in formato</w:t>
      </w:r>
      <w:r>
        <w:rPr>
          <w:spacing w:val="-4"/>
          <w:sz w:val="24"/>
        </w:rPr>
        <w:t xml:space="preserve"> </w:t>
      </w:r>
      <w:r>
        <w:rPr>
          <w:sz w:val="24"/>
        </w:rPr>
        <w:t>europeo;</w:t>
      </w:r>
    </w:p>
    <w:p>
      <w:pPr>
        <w:pStyle w:val="ListParagraph"/>
        <w:numPr>
          <w:ilvl w:val="0"/>
          <w:numId w:val="5"/>
        </w:numPr>
        <w:tabs>
          <w:tab w:val="left" w:pos="615" w:leader="none"/>
        </w:tabs>
        <w:spacing w:lineRule="exact" w:line="277" w:before="1" w:after="0"/>
        <w:ind w:left="614" w:hanging="214"/>
        <w:rPr>
          <w:sz w:val="24"/>
        </w:rPr>
      </w:pPr>
      <w:r>
        <w:rPr>
          <w:sz w:val="24"/>
        </w:rPr>
        <w:t>disponibilità a svolgere le lezioni nei tempi previsti dal</w:t>
      </w:r>
      <w:r>
        <w:rPr>
          <w:spacing w:val="-8"/>
          <w:sz w:val="24"/>
        </w:rPr>
        <w:t xml:space="preserve"> </w:t>
      </w:r>
      <w:r>
        <w:rPr>
          <w:sz w:val="24"/>
        </w:rPr>
        <w:t>progetto;</w:t>
      </w:r>
    </w:p>
    <w:p>
      <w:pPr>
        <w:pStyle w:val="ListParagraph"/>
        <w:numPr>
          <w:ilvl w:val="0"/>
          <w:numId w:val="5"/>
        </w:numPr>
        <w:tabs>
          <w:tab w:val="left" w:pos="617" w:leader="none"/>
        </w:tabs>
        <w:spacing w:lineRule="exact" w:line="277"/>
        <w:rPr>
          <w:sz w:val="24"/>
        </w:rPr>
      </w:pPr>
      <w:r>
        <w:rPr>
          <w:sz w:val="24"/>
        </w:rPr>
        <w:t>comprovate e documentate competenze relazionali volte all’inclusione di alunni con</w:t>
      </w:r>
      <w:r>
        <w:rPr>
          <w:spacing w:val="-7"/>
          <w:sz w:val="24"/>
        </w:rPr>
        <w:t xml:space="preserve"> </w:t>
      </w:r>
      <w:r>
        <w:rPr>
          <w:sz w:val="24"/>
        </w:rPr>
        <w:t>fragilità;</w:t>
      </w:r>
    </w:p>
    <w:p>
      <w:pPr>
        <w:sectPr>
          <w:type w:val="continuous"/>
          <w:pgSz w:w="11906" w:h="16850"/>
          <w:pgMar w:left="800" w:right="760" w:header="0" w:top="1200" w:footer="896" w:bottom="1160" w:gutter="0"/>
          <w:formProt w:val="false"/>
          <w:textDirection w:val="lrTb"/>
          <w:docGrid w:type="default" w:linePitch="100" w:charSpace="4096"/>
        </w:sectPr>
      </w:pPr>
    </w:p>
    <w:p>
      <w:pPr>
        <w:pStyle w:val="ListParagraph"/>
        <w:numPr>
          <w:ilvl w:val="0"/>
          <w:numId w:val="5"/>
        </w:numPr>
        <w:tabs>
          <w:tab w:val="left" w:pos="615" w:leader="none"/>
        </w:tabs>
        <w:spacing w:before="71" w:after="0"/>
        <w:ind w:left="614" w:hanging="214"/>
        <w:rPr>
          <w:sz w:val="24"/>
        </w:rPr>
      </w:pPr>
      <w:r>
        <w:rPr>
          <w:sz w:val="24"/>
        </w:rPr>
        <w:t>disponibilità a seguire le lezioni e svolgere l’attività nei tempi previsti dal</w:t>
      </w:r>
      <w:r>
        <w:rPr>
          <w:spacing w:val="-17"/>
          <w:sz w:val="24"/>
        </w:rPr>
        <w:t xml:space="preserve"> </w:t>
      </w:r>
      <w:r>
        <w:rPr>
          <w:sz w:val="24"/>
        </w:rPr>
        <w:t>progetto;</w:t>
      </w:r>
    </w:p>
    <w:p>
      <w:pPr>
        <w:pStyle w:val="ListParagraph"/>
        <w:numPr>
          <w:ilvl w:val="0"/>
          <w:numId w:val="5"/>
        </w:numPr>
        <w:tabs>
          <w:tab w:val="left" w:pos="615" w:leader="none"/>
        </w:tabs>
        <w:spacing w:lineRule="exact" w:line="277" w:before="2" w:after="0"/>
        <w:ind w:left="614" w:hanging="214"/>
        <w:rPr>
          <w:sz w:val="24"/>
        </w:rPr>
      </w:pPr>
      <w:r>
        <w:rPr>
          <w:sz w:val="24"/>
        </w:rPr>
        <w:t>comprovate e documentate competenze relazionali volte all’inclusione di alunni con</w:t>
      </w:r>
      <w:r>
        <w:rPr>
          <w:spacing w:val="-9"/>
          <w:sz w:val="24"/>
        </w:rPr>
        <w:t xml:space="preserve"> </w:t>
      </w:r>
      <w:r>
        <w:rPr>
          <w:sz w:val="24"/>
        </w:rPr>
        <w:t>fragilità.</w:t>
      </w:r>
    </w:p>
    <w:p>
      <w:pPr>
        <w:pStyle w:val="ListParagraph"/>
        <w:numPr>
          <w:ilvl w:val="0"/>
          <w:numId w:val="5"/>
        </w:numPr>
        <w:tabs>
          <w:tab w:val="left" w:pos="617" w:leader="none"/>
        </w:tabs>
        <w:ind w:left="616" w:right="123" w:hanging="216"/>
        <w:rPr>
          <w:sz w:val="24"/>
        </w:rPr>
      </w:pPr>
      <w:r>
        <w:rPr>
          <w:sz w:val="24"/>
        </w:rPr>
        <w:t>buona conoscenza e idonea capacità di utilizzo dei principali applicativi windows (word, excel, etc.), e dei browser per la navigazione internet e della posta</w:t>
      </w:r>
      <w:r>
        <w:rPr>
          <w:spacing w:val="-4"/>
          <w:sz w:val="24"/>
        </w:rPr>
        <w:t xml:space="preserve"> </w:t>
      </w:r>
      <w:r>
        <w:rPr>
          <w:sz w:val="24"/>
        </w:rPr>
        <w:t>elettronica.</w:t>
      </w:r>
    </w:p>
    <w:p>
      <w:pPr>
        <w:pStyle w:val="Corpodeltesto"/>
        <w:spacing w:before="2" w:after="0"/>
        <w:rPr/>
      </w:pPr>
      <w:r>
        <w:rPr/>
      </w:r>
    </w:p>
    <w:p>
      <w:pPr>
        <w:pStyle w:val="Titolo1"/>
        <w:spacing w:lineRule="exact" w:line="274"/>
        <w:ind w:left="330" w:hanging="0"/>
        <w:jc w:val="both"/>
        <w:rPr/>
      </w:pPr>
      <w:r>
        <w:rPr/>
        <w:t>TUTOR – requisiti</w:t>
      </w:r>
    </w:p>
    <w:p>
      <w:pPr>
        <w:pStyle w:val="ListParagraph"/>
        <w:numPr>
          <w:ilvl w:val="0"/>
          <w:numId w:val="5"/>
        </w:numPr>
        <w:tabs>
          <w:tab w:val="left" w:pos="617" w:leader="none"/>
        </w:tabs>
        <w:spacing w:lineRule="exact" w:line="275"/>
        <w:rPr>
          <w:sz w:val="24"/>
        </w:rPr>
      </w:pPr>
      <w:r>
        <w:rPr>
          <w:sz w:val="24"/>
        </w:rPr>
        <w:t>comprovate competenze informatiche, tramite presentazione di curricolo in formato</w:t>
      </w:r>
      <w:r>
        <w:rPr>
          <w:spacing w:val="1"/>
          <w:sz w:val="24"/>
        </w:rPr>
        <w:t xml:space="preserve"> </w:t>
      </w:r>
      <w:r>
        <w:rPr>
          <w:sz w:val="24"/>
        </w:rPr>
        <w:t>europeo;</w:t>
      </w:r>
    </w:p>
    <w:p>
      <w:pPr>
        <w:pStyle w:val="ListParagraph"/>
        <w:numPr>
          <w:ilvl w:val="0"/>
          <w:numId w:val="5"/>
        </w:numPr>
        <w:tabs>
          <w:tab w:val="left" w:pos="617" w:leader="none"/>
        </w:tabs>
        <w:spacing w:lineRule="exact" w:line="277" w:before="33" w:after="0"/>
        <w:rPr>
          <w:sz w:val="24"/>
        </w:rPr>
      </w:pPr>
      <w:r>
        <w:rPr>
          <w:sz w:val="24"/>
        </w:rPr>
        <w:t>utilizzo di Internet e posta</w:t>
      </w:r>
      <w:r>
        <w:rPr>
          <w:spacing w:val="-2"/>
          <w:sz w:val="24"/>
        </w:rPr>
        <w:t xml:space="preserve"> </w:t>
      </w:r>
      <w:r>
        <w:rPr>
          <w:sz w:val="24"/>
        </w:rPr>
        <w:t>elettronica;</w:t>
      </w:r>
    </w:p>
    <w:p>
      <w:pPr>
        <w:pStyle w:val="ListParagraph"/>
        <w:numPr>
          <w:ilvl w:val="0"/>
          <w:numId w:val="5"/>
        </w:numPr>
        <w:tabs>
          <w:tab w:val="left" w:pos="617" w:leader="none"/>
        </w:tabs>
        <w:spacing w:lineRule="exact" w:line="277"/>
        <w:rPr>
          <w:sz w:val="24"/>
        </w:rPr>
      </w:pPr>
      <w:r>
        <w:rPr>
          <w:sz w:val="24"/>
        </w:rPr>
        <w:t>disponibilità a seguire le lezioni e svolgere l’attività nei tempi previsti dal</w:t>
      </w:r>
      <w:r>
        <w:rPr>
          <w:spacing w:val="-17"/>
          <w:sz w:val="24"/>
        </w:rPr>
        <w:t xml:space="preserve"> </w:t>
      </w:r>
      <w:r>
        <w:rPr>
          <w:sz w:val="24"/>
        </w:rPr>
        <w:t>progetto;</w:t>
      </w:r>
    </w:p>
    <w:p>
      <w:pPr>
        <w:pStyle w:val="ListParagraph"/>
        <w:numPr>
          <w:ilvl w:val="0"/>
          <w:numId w:val="5"/>
        </w:numPr>
        <w:tabs>
          <w:tab w:val="left" w:pos="617" w:leader="none"/>
        </w:tabs>
        <w:spacing w:before="1" w:after="0"/>
        <w:rPr>
          <w:sz w:val="24"/>
        </w:rPr>
      </w:pPr>
      <w:r>
        <w:rPr>
          <w:sz w:val="24"/>
        </w:rPr>
        <w:t>comprovate e documentate competenze relazionali volte all’inclusione di alunni con</w:t>
      </w:r>
      <w:r>
        <w:rPr>
          <w:spacing w:val="-6"/>
          <w:sz w:val="24"/>
        </w:rPr>
        <w:t xml:space="preserve"> </w:t>
      </w:r>
      <w:r>
        <w:rPr>
          <w:sz w:val="24"/>
        </w:rPr>
        <w:t>fragilità.</w:t>
      </w:r>
    </w:p>
    <w:p>
      <w:pPr>
        <w:pStyle w:val="Corpodeltesto"/>
        <w:spacing w:before="2" w:after="0"/>
        <w:rPr/>
      </w:pPr>
      <w:r>
        <w:rPr/>
      </w:r>
    </w:p>
    <w:p>
      <w:pPr>
        <w:pStyle w:val="Titolo1"/>
        <w:ind w:left="4231" w:right="4773" w:firstLine="55"/>
        <w:jc w:val="center"/>
        <w:rPr/>
      </w:pPr>
      <w:r>
        <w:rPr/>
        <w:t>Art.6 Retribuzione</w:t>
      </w:r>
    </w:p>
    <w:p>
      <w:pPr>
        <w:pStyle w:val="Corpodeltesto"/>
        <w:spacing w:before="8" w:after="0"/>
        <w:rPr>
          <w:b/>
          <w:b/>
          <w:sz w:val="23"/>
        </w:rPr>
      </w:pPr>
      <w:r>
        <w:rPr>
          <w:b/>
          <w:sz w:val="23"/>
        </w:rPr>
      </w:r>
    </w:p>
    <w:p>
      <w:pPr>
        <w:pStyle w:val="Corpodeltesto"/>
        <w:ind w:left="260" w:right="2609" w:hanging="0"/>
        <w:rPr/>
      </w:pPr>
      <w:r>
        <w:rPr/>
        <w:t>La retribuzione è quella prevista dal piano finanziario approvato nel progetto: ESPERTO: 70,00 euro orarie per 30 ore di intervento</w:t>
      </w:r>
    </w:p>
    <w:p>
      <w:pPr>
        <w:pStyle w:val="Corpodeltesto"/>
        <w:ind w:left="260" w:hanging="0"/>
        <w:rPr/>
      </w:pPr>
      <w:r>
        <w:rPr/>
        <w:t>TUTOR: 30 euro orarie per 30 ore di intervento</w:t>
      </w:r>
    </w:p>
    <w:p>
      <w:pPr>
        <w:pStyle w:val="Corpodeltesto"/>
        <w:ind w:left="260" w:right="365" w:hanging="0"/>
        <w:jc w:val="both"/>
        <w:rPr/>
      </w:pPr>
      <w:r>
        <w:rPr/>
        <w:t>Non sono previsti altri compensi, anche di spese accessorie, oltre a quelli sopra menzionati. Il compenso sarà liquidato a prestazione conclusa e, previo accreditamento delle risorse finanziarie e a seguito di presentazione di apposita documentazione comprovante l’avvenuta attività.</w:t>
      </w:r>
    </w:p>
    <w:p>
      <w:pPr>
        <w:pStyle w:val="Corpodeltesto"/>
        <w:spacing w:before="5" w:after="0"/>
        <w:rPr/>
      </w:pPr>
      <w:r>
        <w:rPr/>
      </w:r>
    </w:p>
    <w:p>
      <w:pPr>
        <w:pStyle w:val="Titolo1"/>
        <w:ind w:left="2233" w:right="2719" w:hanging="0"/>
        <w:jc w:val="center"/>
        <w:rPr/>
      </w:pPr>
      <w:r>
        <w:rPr/>
        <w:t>Art.7</w:t>
      </w:r>
    </w:p>
    <w:p>
      <w:pPr>
        <w:pStyle w:val="Normal"/>
        <w:ind w:left="2670" w:hanging="0"/>
        <w:rPr>
          <w:b/>
          <w:b/>
          <w:sz w:val="24"/>
        </w:rPr>
      </w:pPr>
      <w:r>
        <w:rPr>
          <w:b/>
          <w:sz w:val="24"/>
        </w:rPr>
        <w:t>Procedura di selezione e attribuzione degli incarichi</w:t>
      </w:r>
    </w:p>
    <w:p>
      <w:pPr>
        <w:pStyle w:val="Corpodeltesto"/>
        <w:spacing w:before="134" w:after="0"/>
        <w:ind w:left="330" w:right="366" w:hanging="0"/>
        <w:jc w:val="both"/>
        <w:rPr/>
      </w:pPr>
      <w:r>
        <w:rPr/>
        <w:t xml:space="preserve">Per il conferimento dell’incarico il Dirigente Scolastico nominerà una commissione che procederà ad una valutazione comparativa della documentazione prodotta. </w:t>
      </w:r>
      <w:r>
        <w:rPr>
          <w:color w:val="000009"/>
          <w:spacing w:val="-3"/>
        </w:rPr>
        <w:t xml:space="preserve">La </w:t>
      </w:r>
      <w:r>
        <w:rPr>
          <w:color w:val="000009"/>
        </w:rPr>
        <w:t xml:space="preserve">Commissione verrà costituita al termine della presentazione delle domande, preso atto della consistenza delle stesse e valuterà i  titoli pertinenti al profilo richiesto tenendo unicamente conto di quanto autocertificato e/o autodichiarato dal candidato in fase di presentazione del modello di candidatura di cui al presente avviso (All. A). </w:t>
      </w:r>
      <w:r>
        <w:rPr/>
        <w:t>La valutazione delle istanze di partecipazione sarà effettuata secondo i seguenti parametri:</w:t>
      </w:r>
    </w:p>
    <w:p>
      <w:pPr>
        <w:pStyle w:val="Corpodeltesto"/>
        <w:rPr>
          <w:sz w:val="26"/>
        </w:rPr>
      </w:pPr>
      <w:r>
        <w:rPr>
          <w:sz w:val="26"/>
        </w:rPr>
      </w:r>
    </w:p>
    <w:p>
      <w:pPr>
        <w:pStyle w:val="Corpodeltesto"/>
        <w:rPr>
          <w:sz w:val="26"/>
        </w:rPr>
      </w:pPr>
      <w:r>
        <w:rPr>
          <w:sz w:val="26"/>
        </w:rPr>
      </w:r>
    </w:p>
    <w:p>
      <w:pPr>
        <w:pStyle w:val="Corpodeltesto"/>
        <w:spacing w:before="8" w:after="0"/>
        <w:rPr>
          <w:sz w:val="20"/>
        </w:rPr>
      </w:pPr>
      <w:r>
        <w:rPr>
          <w:sz w:val="20"/>
        </w:rPr>
      </w:r>
    </w:p>
    <w:p>
      <w:pPr>
        <w:pStyle w:val="Titolo1"/>
        <w:ind w:left="330" w:hanging="0"/>
        <w:jc w:val="both"/>
        <w:rPr/>
      </w:pPr>
      <w:r>
        <w:rPr/>
        <w:t>ESPERTO</w:t>
      </w:r>
    </w:p>
    <w:p>
      <w:pPr>
        <w:pStyle w:val="Corpodeltesto"/>
        <w:spacing w:before="3" w:after="0"/>
        <w:rPr>
          <w:b/>
          <w:b/>
        </w:rPr>
      </w:pPr>
      <w:r>
        <w:rPr>
          <w:b/>
        </w:rPr>
      </w:r>
    </w:p>
    <w:tbl>
      <w:tblPr>
        <w:tblStyle w:val="TableNormal"/>
        <w:tblW w:w="9702" w:type="dxa"/>
        <w:jc w:val="left"/>
        <w:tblInd w:w="2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7" w:type="dxa"/>
          <w:bottom w:w="0" w:type="dxa"/>
          <w:right w:w="108" w:type="dxa"/>
        </w:tblCellMar>
        <w:tblLook w:firstRow="1" w:noVBand="0" w:lastRow="1" w:firstColumn="1" w:lastColumn="1" w:noHBand="0" w:val="01e0"/>
      </w:tblPr>
      <w:tblGrid>
        <w:gridCol w:w="6228"/>
        <w:gridCol w:w="3473"/>
      </w:tblGrid>
      <w:tr>
        <w:trPr>
          <w:trHeight w:val="551"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8" w:before="5" w:after="0"/>
              <w:ind w:left="2" w:right="828" w:hanging="0"/>
              <w:rPr>
                <w:b/>
                <w:b/>
                <w:sz w:val="24"/>
              </w:rPr>
            </w:pPr>
            <w:r>
              <w:rPr>
                <w:b/>
                <w:sz w:val="24"/>
              </w:rPr>
              <w:t>Titolo di studio coerente con il contenuto del modulo formativo</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70"/>
              <w:ind w:left="1056" w:hanging="0"/>
              <w:rPr>
                <w:b/>
                <w:b/>
                <w:sz w:val="24"/>
              </w:rPr>
            </w:pPr>
            <w:r>
              <w:rPr>
                <w:b/>
                <w:sz w:val="24"/>
              </w:rPr>
              <w:t>Max 10 punti</w:t>
            </w:r>
          </w:p>
        </w:tc>
      </w:tr>
      <w:tr>
        <w:trPr>
          <w:trHeight w:val="1073"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8"/>
              <w:ind w:left="2" w:right="410" w:hanging="0"/>
              <w:rPr>
                <w:sz w:val="24"/>
              </w:rPr>
            </w:pPr>
            <w:r>
              <w:rPr>
                <w:sz w:val="24"/>
              </w:rPr>
              <w:t>Titoli di studio Diploma di Laurea del vecchio ordinamento, Laurea specialistica o Laurea magistrale</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tabs>
                <w:tab w:val="left" w:pos="1328" w:leader="none"/>
              </w:tabs>
              <w:spacing w:lineRule="auto" w:line="278" w:before="27" w:after="0"/>
              <w:ind w:left="456" w:right="950" w:hanging="0"/>
              <w:rPr>
                <w:sz w:val="20"/>
              </w:rPr>
            </w:pPr>
            <w:r>
              <w:rPr>
                <w:sz w:val="20"/>
              </w:rPr>
              <w:t>Punti</w:t>
            </w:r>
            <w:r>
              <w:rPr>
                <w:spacing w:val="-3"/>
                <w:sz w:val="20"/>
              </w:rPr>
              <w:t xml:space="preserve"> </w:t>
            </w:r>
            <w:r>
              <w:rPr>
                <w:sz w:val="20"/>
              </w:rPr>
              <w:t>10</w:t>
              <w:tab/>
              <w:t>110/110 e</w:t>
            </w:r>
            <w:r>
              <w:rPr>
                <w:spacing w:val="-7"/>
                <w:sz w:val="20"/>
              </w:rPr>
              <w:t xml:space="preserve"> </w:t>
            </w:r>
            <w:r>
              <w:rPr>
                <w:sz w:val="20"/>
              </w:rPr>
              <w:t xml:space="preserve">lode Punti </w:t>
            </w:r>
            <w:r>
              <w:rPr>
                <w:spacing w:val="47"/>
                <w:sz w:val="20"/>
              </w:rPr>
              <w:t xml:space="preserve"> </w:t>
            </w:r>
            <w:r>
              <w:rPr>
                <w:sz w:val="20"/>
              </w:rPr>
              <w:t>8</w:t>
              <w:tab/>
              <w:t>110/110</w:t>
            </w:r>
          </w:p>
          <w:p>
            <w:pPr>
              <w:pStyle w:val="TableParagraph"/>
              <w:tabs>
                <w:tab w:val="left" w:pos="1356" w:leader="none"/>
              </w:tabs>
              <w:spacing w:lineRule="exact" w:line="227"/>
              <w:ind w:left="482" w:hanging="0"/>
              <w:rPr>
                <w:sz w:val="20"/>
              </w:rPr>
            </w:pPr>
            <w:r>
              <w:rPr>
                <w:sz w:val="20"/>
              </w:rPr>
              <w:t>Punti</w:t>
            </w:r>
            <w:r>
              <w:rPr>
                <w:spacing w:val="48"/>
                <w:sz w:val="20"/>
              </w:rPr>
              <w:t xml:space="preserve"> </w:t>
            </w:r>
            <w:r>
              <w:rPr>
                <w:sz w:val="20"/>
              </w:rPr>
              <w:t>5</w:t>
              <w:tab/>
              <w:t>100/110 - 99/110</w:t>
            </w:r>
          </w:p>
          <w:p>
            <w:pPr>
              <w:pStyle w:val="TableParagraph"/>
              <w:tabs>
                <w:tab w:val="left" w:pos="1380" w:leader="none"/>
              </w:tabs>
              <w:spacing w:lineRule="exact" w:line="222" w:before="39" w:after="0"/>
              <w:ind w:left="506" w:hanging="0"/>
              <w:rPr>
                <w:sz w:val="20"/>
              </w:rPr>
            </w:pPr>
            <w:r>
              <w:rPr>
                <w:sz w:val="20"/>
              </w:rPr>
              <w:t>Punti</w:t>
            </w:r>
            <w:r>
              <w:rPr>
                <w:spacing w:val="48"/>
                <w:sz w:val="20"/>
              </w:rPr>
              <w:t xml:space="preserve"> </w:t>
            </w:r>
            <w:r>
              <w:rPr>
                <w:sz w:val="20"/>
              </w:rPr>
              <w:t>3</w:t>
              <w:tab/>
              <w:t>≤</w:t>
            </w:r>
            <w:r>
              <w:rPr>
                <w:spacing w:val="-2"/>
                <w:sz w:val="20"/>
              </w:rPr>
              <w:t xml:space="preserve"> </w:t>
            </w:r>
            <w:r>
              <w:rPr>
                <w:sz w:val="20"/>
              </w:rPr>
              <w:t>99/110</w:t>
            </w:r>
          </w:p>
        </w:tc>
      </w:tr>
      <w:tr>
        <w:trPr>
          <w:trHeight w:val="594" w:hRule="atLeast"/>
        </w:trPr>
        <w:tc>
          <w:tcPr>
            <w:tcW w:w="6228"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6"/>
              <w:ind w:left="2" w:hanging="0"/>
              <w:rPr>
                <w:b/>
                <w:b/>
                <w:sz w:val="24"/>
              </w:rPr>
            </w:pPr>
            <w:r>
              <w:rPr>
                <w:b/>
                <w:sz w:val="24"/>
              </w:rPr>
              <w:t>Titoli professionali</w:t>
            </w:r>
          </w:p>
        </w:tc>
        <w:tc>
          <w:tcPr>
            <w:tcW w:w="3473"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6"/>
              <w:ind w:left="1006" w:hanging="0"/>
              <w:rPr>
                <w:b/>
                <w:b/>
                <w:sz w:val="24"/>
              </w:rPr>
            </w:pPr>
            <w:r>
              <w:rPr>
                <w:b/>
                <w:sz w:val="24"/>
              </w:rPr>
              <w:t>Max 40 punti</w:t>
            </w:r>
          </w:p>
        </w:tc>
      </w:tr>
      <w:tr>
        <w:trPr>
          <w:trHeight w:val="1038" w:hRule="atLeast"/>
        </w:trPr>
        <w:tc>
          <w:tcPr>
            <w:tcW w:w="6228"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2" w:right="410" w:hanging="0"/>
              <w:rPr>
                <w:sz w:val="24"/>
              </w:rPr>
            </w:pPr>
            <w:r>
              <w:rPr>
                <w:sz w:val="24"/>
              </w:rPr>
              <w:t>Esperienze documentate di svolgimento di attività inerenti a quelle previste nel progetto quali corsi di recupero attuati. Laboratori di studio</w:t>
            </w:r>
          </w:p>
        </w:tc>
        <w:tc>
          <w:tcPr>
            <w:tcW w:w="3473"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9" w:hanging="0"/>
              <w:rPr>
                <w:sz w:val="24"/>
              </w:rPr>
            </w:pPr>
            <w:r>
              <w:rPr>
                <w:sz w:val="24"/>
              </w:rPr>
              <w:t>Punti 6 per ogni esperienza, fino a un massimo di 18 punti</w:t>
            </w:r>
          </w:p>
        </w:tc>
      </w:tr>
    </w:tbl>
    <w:tbl>
      <w:tblPr>
        <w:tblStyle w:val="TableNormal"/>
        <w:tblW w:w="9702" w:type="dxa"/>
        <w:jc w:val="left"/>
        <w:tblInd w:w="227" w:type="dxa"/>
        <w:tblBorders>
          <w:top w:val="single" w:sz="4" w:space="0" w:color="00000A"/>
          <w:left w:val="single" w:sz="2" w:space="0" w:color="000001"/>
          <w:bottom w:val="single" w:sz="2" w:space="0" w:color="000001"/>
          <w:right w:val="single" w:sz="2" w:space="0" w:color="000001"/>
          <w:insideH w:val="single" w:sz="2" w:space="0" w:color="000001"/>
          <w:insideV w:val="single" w:sz="2" w:space="0" w:color="000001"/>
        </w:tblBorders>
        <w:tblCellMar>
          <w:top w:w="0" w:type="dxa"/>
          <w:left w:w="107" w:type="dxa"/>
          <w:bottom w:w="0" w:type="dxa"/>
          <w:right w:w="108" w:type="dxa"/>
        </w:tblCellMar>
        <w:tblLook w:firstRow="1" w:noVBand="0" w:lastRow="1" w:firstColumn="1" w:lastColumn="1" w:noHBand="0" w:val="01e0"/>
      </w:tblPr>
      <w:tblGrid>
        <w:gridCol w:w="6228"/>
        <w:gridCol w:w="3473"/>
      </w:tblGrid>
      <w:tr>
        <w:trPr>
          <w:trHeight w:val="1087" w:hRule="atLeast"/>
        </w:trPr>
        <w:tc>
          <w:tcPr>
            <w:tcW w:w="6228" w:type="dxa"/>
            <w:tcBorders>
              <w:top w:val="single" w:sz="4" w:space="0" w:color="00000A"/>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2" w:right="828" w:hanging="0"/>
              <w:rPr>
                <w:sz w:val="24"/>
              </w:rPr>
            </w:pPr>
            <w:r>
              <w:rPr>
                <w:sz w:val="24"/>
              </w:rPr>
              <w:t>Anzianità di servizio svolto nel profilo/ruolo di attuale appartenenza sia con contratti a tempo determinato che</w:t>
            </w:r>
          </w:p>
          <w:p>
            <w:pPr>
              <w:pStyle w:val="TableParagraph"/>
              <w:ind w:left="2" w:hanging="0"/>
              <w:rPr>
                <w:sz w:val="24"/>
              </w:rPr>
            </w:pPr>
            <w:r>
              <w:rPr>
                <w:sz w:val="24"/>
              </w:rPr>
              <w:t>indeterminato</w:t>
            </w:r>
          </w:p>
        </w:tc>
        <w:tc>
          <w:tcPr>
            <w:tcW w:w="3473" w:type="dxa"/>
            <w:tcBorders>
              <w:top w:val="single" w:sz="4" w:space="0" w:color="00000A"/>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9" w:right="-15" w:hanging="0"/>
              <w:jc w:val="both"/>
              <w:rPr>
                <w:sz w:val="24"/>
              </w:rPr>
            </w:pPr>
            <w:r>
              <w:rPr>
                <w:sz w:val="24"/>
              </w:rPr>
              <w:t>punti 2 per ogni anno (o frazione di anno maggiore o uguale a 6 mesi), fino a un massimo di 12</w:t>
            </w:r>
            <w:r>
              <w:rPr>
                <w:spacing w:val="58"/>
                <w:sz w:val="24"/>
              </w:rPr>
              <w:t xml:space="preserve"> </w:t>
            </w:r>
            <w:r>
              <w:rPr>
                <w:sz w:val="24"/>
              </w:rPr>
              <w:t>punti</w:t>
            </w:r>
          </w:p>
        </w:tc>
      </w:tr>
      <w:tr>
        <w:trPr>
          <w:trHeight w:val="803" w:hRule="atLeast"/>
        </w:trPr>
        <w:tc>
          <w:tcPr>
            <w:tcW w:w="6228"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auto" w:line="228"/>
              <w:ind w:left="2" w:right="410" w:hanging="0"/>
              <w:rPr>
                <w:sz w:val="24"/>
              </w:rPr>
            </w:pPr>
            <w:r>
              <w:rPr>
                <w:sz w:val="24"/>
              </w:rPr>
              <w:t>Partecipazione, come corsista o come formatore, a corsi di Formazione sull’argomento</w:t>
            </w:r>
          </w:p>
        </w:tc>
        <w:tc>
          <w:tcPr>
            <w:tcW w:w="3473"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4"/>
              <w:ind w:left="9" w:hanging="0"/>
              <w:rPr>
                <w:sz w:val="24"/>
              </w:rPr>
            </w:pPr>
            <w:r>
              <w:rPr>
                <w:sz w:val="24"/>
              </w:rPr>
              <w:t>punti 2 per ogni corso, fino a un</w:t>
            </w:r>
          </w:p>
          <w:p>
            <w:pPr>
              <w:pStyle w:val="TableParagraph"/>
              <w:spacing w:lineRule="exact" w:line="274"/>
              <w:ind w:left="9" w:hanging="0"/>
              <w:rPr>
                <w:sz w:val="24"/>
              </w:rPr>
            </w:pPr>
            <w:r>
              <w:rPr>
                <w:sz w:val="24"/>
              </w:rPr>
              <w:t>massimo di 10 punti</w:t>
            </w:r>
          </w:p>
        </w:tc>
      </w:tr>
    </w:tbl>
    <w:p>
      <w:pPr>
        <w:pStyle w:val="Corpodeltesto"/>
        <w:rPr>
          <w:b/>
          <w:b/>
          <w:sz w:val="20"/>
        </w:rPr>
      </w:pPr>
      <w:r>
        <w:rPr>
          <w:b/>
          <w:sz w:val="20"/>
        </w:rPr>
      </w:r>
    </w:p>
    <w:p>
      <w:pPr>
        <w:pStyle w:val="Corpodeltesto"/>
        <w:rPr>
          <w:b/>
          <w:b/>
          <w:sz w:val="20"/>
        </w:rPr>
      </w:pPr>
      <w:r>
        <w:rPr>
          <w:b/>
          <w:sz w:val="20"/>
        </w:rPr>
      </w:r>
    </w:p>
    <w:p>
      <w:pPr>
        <w:pStyle w:val="Corpodeltesto"/>
        <w:rPr>
          <w:b/>
          <w:b/>
          <w:sz w:val="23"/>
        </w:rPr>
      </w:pPr>
      <w:r>
        <w:rPr>
          <w:b/>
          <w:sz w:val="23"/>
        </w:rPr>
      </w:r>
    </w:p>
    <w:p>
      <w:pPr>
        <w:pStyle w:val="Normal"/>
        <w:spacing w:before="1" w:after="0"/>
        <w:ind w:left="292" w:hanging="0"/>
        <w:rPr>
          <w:b/>
          <w:b/>
          <w:sz w:val="24"/>
        </w:rPr>
      </w:pPr>
      <w:r>
        <w:rPr>
          <w:b/>
          <w:sz w:val="24"/>
        </w:rPr>
        <w:t>TUTOR</w:t>
      </w:r>
    </w:p>
    <w:p>
      <w:pPr>
        <w:pStyle w:val="Corpodeltesto"/>
        <w:spacing w:before="3" w:after="0"/>
        <w:rPr>
          <w:b/>
          <w:b/>
        </w:rPr>
      </w:pPr>
      <w:r>
        <w:rPr>
          <w:b/>
        </w:rPr>
      </w:r>
    </w:p>
    <w:tbl>
      <w:tblPr>
        <w:tblStyle w:val="TableNormal"/>
        <w:tblW w:w="9702" w:type="dxa"/>
        <w:jc w:val="left"/>
        <w:tblInd w:w="2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7" w:type="dxa"/>
          <w:bottom w:w="0" w:type="dxa"/>
          <w:right w:w="108" w:type="dxa"/>
        </w:tblCellMar>
        <w:tblLook w:firstRow="1" w:noVBand="0" w:lastRow="1" w:firstColumn="1" w:lastColumn="1" w:noHBand="0" w:val="01e0"/>
      </w:tblPr>
      <w:tblGrid>
        <w:gridCol w:w="6228"/>
        <w:gridCol w:w="3473"/>
      </w:tblGrid>
      <w:tr>
        <w:trPr>
          <w:trHeight w:val="551"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before="7" w:after="0"/>
              <w:ind w:left="2" w:right="828" w:hanging="0"/>
              <w:rPr>
                <w:b/>
                <w:b/>
                <w:sz w:val="24"/>
              </w:rPr>
            </w:pPr>
            <w:r>
              <w:rPr>
                <w:b/>
                <w:sz w:val="24"/>
              </w:rPr>
              <w:t>Titolo di studio coerente con il contenuto del modulo formativo</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70"/>
              <w:ind w:left="1056" w:hanging="0"/>
              <w:rPr>
                <w:b/>
                <w:b/>
                <w:sz w:val="24"/>
              </w:rPr>
            </w:pPr>
            <w:r>
              <w:rPr>
                <w:b/>
                <w:sz w:val="24"/>
              </w:rPr>
              <w:t>Max 10 punti</w:t>
            </w:r>
          </w:p>
        </w:tc>
      </w:tr>
      <w:tr>
        <w:trPr>
          <w:trHeight w:val="549"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8"/>
              <w:ind w:left="2" w:right="410" w:hanging="0"/>
              <w:rPr>
                <w:sz w:val="24"/>
              </w:rPr>
            </w:pPr>
            <w:r>
              <w:rPr>
                <w:sz w:val="24"/>
              </w:rPr>
              <w:t>Titoli di studio Diploma di Laurea del vecchio ordinamento, Laurea specialistica o Laurea magistrale</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5"/>
              <w:ind w:left="207" w:right="285" w:hanging="0"/>
              <w:rPr>
                <w:sz w:val="24"/>
              </w:rPr>
            </w:pPr>
            <w:r>
              <w:rPr>
                <w:sz w:val="24"/>
              </w:rPr>
              <w:t>Punti 10</w:t>
              <w:tab/>
              <w:t>110/110 e lode</w:t>
            </w:r>
          </w:p>
          <w:p>
            <w:pPr>
              <w:pStyle w:val="TableParagraph"/>
              <w:spacing w:lineRule="exact" w:line="265"/>
              <w:ind w:left="207" w:right="285" w:hanging="0"/>
              <w:rPr>
                <w:sz w:val="24"/>
              </w:rPr>
            </w:pPr>
            <w:r>
              <w:rPr>
                <w:sz w:val="24"/>
              </w:rPr>
              <w:t>Punti  8</w:t>
              <w:tab/>
              <w:t>110/110</w:t>
            </w:r>
          </w:p>
          <w:p>
            <w:pPr>
              <w:pStyle w:val="TableParagraph"/>
              <w:spacing w:lineRule="exact" w:line="265"/>
              <w:ind w:left="207" w:right="285" w:hanging="0"/>
              <w:rPr>
                <w:sz w:val="24"/>
              </w:rPr>
            </w:pPr>
            <w:r>
              <w:rPr>
                <w:sz w:val="24"/>
              </w:rPr>
              <w:t>Punti 5</w:t>
              <w:tab/>
              <w:t>100/110 -99/110</w:t>
            </w:r>
          </w:p>
          <w:p>
            <w:pPr>
              <w:pStyle w:val="TableParagraph"/>
              <w:spacing w:lineRule="exact" w:line="265"/>
              <w:ind w:left="207" w:right="285" w:hanging="0"/>
              <w:rPr>
                <w:sz w:val="24"/>
              </w:rPr>
            </w:pPr>
            <w:r>
              <w:rPr>
                <w:sz w:val="24"/>
              </w:rPr>
              <w:t>Punti 3</w:t>
              <w:tab/>
              <w:t>≤ 99/110</w:t>
            </w:r>
          </w:p>
        </w:tc>
      </w:tr>
      <w:tr>
        <w:trPr>
          <w:trHeight w:val="595"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56"/>
              <w:ind w:left="2" w:hanging="0"/>
              <w:rPr>
                <w:b/>
                <w:b/>
                <w:sz w:val="24"/>
              </w:rPr>
            </w:pPr>
            <w:r>
              <w:rPr>
                <w:b/>
                <w:sz w:val="24"/>
              </w:rPr>
              <w:t>Titoli professionali</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56"/>
              <w:ind w:left="1054" w:hanging="0"/>
              <w:rPr>
                <w:b/>
                <w:b/>
                <w:sz w:val="24"/>
              </w:rPr>
            </w:pPr>
            <w:r>
              <w:rPr>
                <w:b/>
                <w:sz w:val="24"/>
              </w:rPr>
              <w:t>Max 40 punti</w:t>
            </w:r>
          </w:p>
        </w:tc>
      </w:tr>
      <w:tr>
        <w:trPr>
          <w:trHeight w:val="595"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1"/>
              <w:ind w:left="2" w:hanging="0"/>
              <w:rPr>
                <w:sz w:val="24"/>
              </w:rPr>
            </w:pPr>
            <w:r>
              <w:rPr>
                <w:sz w:val="24"/>
              </w:rPr>
              <w:t>Esperienze documentate di tutoring</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9" w:right="166" w:hanging="0"/>
              <w:rPr>
                <w:sz w:val="24"/>
              </w:rPr>
            </w:pPr>
            <w:r>
              <w:rPr>
                <w:sz w:val="24"/>
              </w:rPr>
              <w:t>punti 6 per ogni esperienza, fino a un massimo di 24 punti.</w:t>
            </w:r>
          </w:p>
        </w:tc>
      </w:tr>
      <w:tr>
        <w:trPr>
          <w:trHeight w:val="595"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1"/>
              <w:ind w:left="2" w:hanging="0"/>
              <w:rPr>
                <w:sz w:val="24"/>
              </w:rPr>
            </w:pPr>
            <w:r>
              <w:rPr>
                <w:sz w:val="24"/>
              </w:rPr>
              <w:t>Certificazioni relative a competenze informatiche e digitali</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9" w:right="372" w:hanging="0"/>
              <w:rPr>
                <w:sz w:val="24"/>
              </w:rPr>
            </w:pPr>
            <w:r>
              <w:rPr>
                <w:sz w:val="24"/>
              </w:rPr>
              <w:t>punti 2 per ogni titolo, fino a un massimo di 6 punti.</w:t>
            </w:r>
          </w:p>
        </w:tc>
      </w:tr>
      <w:tr>
        <w:trPr>
          <w:trHeight w:val="813"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0"/>
              <w:ind w:left="2" w:right="969" w:hanging="0"/>
              <w:rPr>
                <w:sz w:val="24"/>
              </w:rPr>
            </w:pPr>
            <w:r>
              <w:rPr>
                <w:sz w:val="24"/>
              </w:rPr>
              <w:t>Anzianità di servizio svolto nel profilo/ruolo di attuale appartenenza</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0"/>
              <w:ind w:left="9" w:right="33" w:hanging="0"/>
              <w:rPr>
                <w:sz w:val="24"/>
              </w:rPr>
            </w:pPr>
            <w:r>
              <w:rPr>
                <w:sz w:val="24"/>
              </w:rPr>
              <w:t>punti 2 per ogni anno (o frazione di anno maggiore o uguale a 6 mesi),</w:t>
            </w:r>
          </w:p>
          <w:p>
            <w:pPr>
              <w:pStyle w:val="TableParagraph"/>
              <w:spacing w:lineRule="exact" w:line="264"/>
              <w:ind w:left="9" w:hanging="0"/>
              <w:rPr>
                <w:sz w:val="24"/>
              </w:rPr>
            </w:pPr>
            <w:r>
              <w:rPr>
                <w:sz w:val="24"/>
              </w:rPr>
              <w:t>fino a un massimo di 10 punti</w:t>
            </w:r>
          </w:p>
        </w:tc>
      </w:tr>
    </w:tbl>
    <w:p>
      <w:pPr>
        <w:pStyle w:val="Corpodeltesto"/>
        <w:rPr>
          <w:b/>
          <w:b/>
          <w:sz w:val="26"/>
        </w:rPr>
      </w:pPr>
      <w:r>
        <w:rPr>
          <w:b/>
          <w:sz w:val="26"/>
        </w:rPr>
      </w:r>
    </w:p>
    <w:p>
      <w:pPr>
        <w:pStyle w:val="Corpodeltesto"/>
        <w:spacing w:before="11" w:after="0"/>
        <w:rPr>
          <w:b/>
          <w:b/>
          <w:sz w:val="36"/>
        </w:rPr>
      </w:pPr>
      <w:r>
        <w:rPr>
          <w:b/>
          <w:sz w:val="36"/>
        </w:rPr>
      </w:r>
    </w:p>
    <w:p>
      <w:pPr>
        <w:pStyle w:val="Corpodeltesto"/>
        <w:ind w:left="260" w:right="228" w:hanging="0"/>
        <w:jc w:val="both"/>
        <w:rPr/>
      </w:pPr>
      <w:r>
        <w:rPr/>
        <w:t>Per l’esperto il punteggio massimo complessivo ottenibile è così composto: 50 punti, dei quali massimo 10 punti per i titoli di studio, massimo 40 per le esperienze professionali.</w:t>
      </w:r>
    </w:p>
    <w:p>
      <w:pPr>
        <w:pStyle w:val="Corpodeltesto"/>
        <w:spacing w:lineRule="auto" w:line="235" w:before="94" w:after="0"/>
        <w:ind w:left="260" w:right="157" w:hanging="0"/>
        <w:jc w:val="both"/>
        <w:rPr/>
      </w:pPr>
      <w:r>
        <w:rPr/>
        <w:t>Per il tutor il punteggio massimo complessivo ottenibile è così composto: 50 punti, dei quali massimo 10 punti per i titoli di studio, massimo 40 per le esperienze professionali.</w:t>
      </w:r>
    </w:p>
    <w:p>
      <w:pPr>
        <w:sectPr>
          <w:footerReference w:type="default" r:id="rId12"/>
          <w:type w:val="nextPage"/>
          <w:pgSz w:w="11906" w:h="16850"/>
          <w:pgMar w:left="800" w:right="760" w:header="0" w:top="1200" w:footer="896" w:bottom="1140" w:gutter="0"/>
          <w:pgNumType w:fmt="decimal"/>
          <w:formProt w:val="false"/>
          <w:textDirection w:val="lrTb"/>
          <w:docGrid w:type="default" w:linePitch="100" w:charSpace="4096"/>
        </w:sectPr>
        <w:pStyle w:val="Normal"/>
        <w:spacing w:lineRule="auto" w:line="235"/>
        <w:jc w:val="both"/>
        <w:rPr/>
      </w:pPr>
      <w:r>
        <w:rPr/>
      </w:r>
    </w:p>
    <w:p>
      <w:pPr>
        <w:pStyle w:val="Corpodeltesto"/>
        <w:spacing w:before="72" w:after="0"/>
        <w:ind w:left="260" w:right="149" w:hanging="0"/>
        <w:jc w:val="both"/>
        <w:rPr/>
      </w:pPr>
      <w:r>
        <w:rPr/>
        <w:t>Tutte le domande, pervenute secondo le modalità ed i termini dall’Avviso, saranno oggetto di valutazione. L’attribuzione degli incarichi sarà effettuata a giudizio insindacabile della Commissione all’uopo istituita, sulla base dei punteggi sopra indicati, al fine di elaborare la graduatoria dei candidati ammessi.</w:t>
      </w:r>
    </w:p>
    <w:p>
      <w:pPr>
        <w:pStyle w:val="Corpodeltesto"/>
        <w:ind w:left="260" w:right="156" w:hanging="0"/>
        <w:jc w:val="both"/>
        <w:rPr/>
      </w:pPr>
      <w:r>
        <w:rPr/>
        <w:t>A parità di punteggio costituirà titolo di precedenza la maggiore anzianità di servizio nell’Istituto. L’incarico sarà conferito anche in presenza di una sola domanda purché la stessa sia rispondente alle esigenze progettuali e di attuazione ed ai requisiti di partecipazione indicati nel presente bando.</w:t>
      </w:r>
    </w:p>
    <w:p>
      <w:pPr>
        <w:pStyle w:val="Corpodeltesto"/>
        <w:spacing w:before="3" w:after="0"/>
        <w:rPr/>
      </w:pPr>
      <w:r>
        <w:rPr/>
      </w:r>
    </w:p>
    <w:p>
      <w:pPr>
        <w:pStyle w:val="Titolo1"/>
        <w:ind w:left="2233" w:right="2719" w:hanging="0"/>
        <w:jc w:val="center"/>
        <w:rPr/>
      </w:pPr>
      <w:r>
        <w:rPr/>
        <w:t>Art.8</w:t>
      </w:r>
    </w:p>
    <w:p>
      <w:pPr>
        <w:pStyle w:val="Normal"/>
        <w:ind w:left="827" w:hanging="0"/>
        <w:rPr>
          <w:b/>
          <w:b/>
          <w:sz w:val="24"/>
        </w:rPr>
      </w:pPr>
      <w:r>
        <w:rPr>
          <w:b/>
          <w:sz w:val="24"/>
        </w:rPr>
        <w:t>Modalità di presentazione e criteri di ammissibilità delle domande di partecipazione</w:t>
      </w:r>
    </w:p>
    <w:p>
      <w:pPr>
        <w:pStyle w:val="Corpodeltesto"/>
        <w:spacing w:before="135" w:after="0"/>
        <w:ind w:left="330" w:hanging="0"/>
        <w:jc w:val="both"/>
        <w:rPr/>
      </w:pPr>
      <w:r>
        <w:rPr/>
        <w:t>Gli interessati dovranno far pervenire l'istanza di partecipazione alla selezione debitamente firmata,</w:t>
      </w:r>
    </w:p>
    <w:p>
      <w:pPr>
        <w:pStyle w:val="Titolo1"/>
        <w:spacing w:lineRule="exact" w:line="276" w:before="2" w:after="0"/>
        <w:ind w:left="330" w:hanging="0"/>
        <w:jc w:val="both"/>
        <w:rPr/>
      </w:pPr>
      <w:r>
        <w:rPr>
          <w:u w:val="thick"/>
        </w:rPr>
        <w:t>entro e non oltre le ore 13:00 del</w:t>
      </w:r>
      <w:r>
        <w:rPr>
          <w:spacing w:val="55"/>
          <w:u w:val="thick"/>
        </w:rPr>
        <w:t xml:space="preserve"> </w:t>
      </w:r>
      <w:r>
        <w:rPr>
          <w:u w:val="thick"/>
        </w:rPr>
        <w:t>12/06/2019</w:t>
      </w:r>
    </w:p>
    <w:p>
      <w:pPr>
        <w:pStyle w:val="ListParagraph"/>
        <w:numPr>
          <w:ilvl w:val="0"/>
          <w:numId w:val="1"/>
        </w:numPr>
        <w:tabs>
          <w:tab w:val="left" w:pos="511" w:leader="none"/>
        </w:tabs>
        <w:spacing w:lineRule="exact" w:line="293" w:before="2" w:after="0"/>
        <w:ind w:left="616" w:hanging="0"/>
        <w:jc w:val="both"/>
        <w:rPr>
          <w:sz w:val="24"/>
        </w:rPr>
      </w:pPr>
      <w:r>
        <w:rPr>
          <w:sz w:val="24"/>
        </w:rPr>
        <w:t>con consegna a mano alla segreteria della</w:t>
      </w:r>
      <w:r>
        <w:rPr>
          <w:spacing w:val="-10"/>
          <w:sz w:val="24"/>
        </w:rPr>
        <w:t xml:space="preserve"> </w:t>
      </w:r>
      <w:r>
        <w:rPr>
          <w:sz w:val="24"/>
        </w:rPr>
        <w:t>scuola;</w:t>
      </w:r>
    </w:p>
    <w:p>
      <w:pPr>
        <w:pStyle w:val="ListParagraph"/>
        <w:numPr>
          <w:ilvl w:val="0"/>
          <w:numId w:val="1"/>
        </w:numPr>
        <w:tabs>
          <w:tab w:val="left" w:pos="519" w:leader="none"/>
        </w:tabs>
        <w:spacing w:lineRule="auto" w:line="235" w:before="2" w:after="0"/>
        <w:ind w:left="330" w:right="159" w:hanging="0"/>
        <w:jc w:val="both"/>
        <w:rPr>
          <w:sz w:val="24"/>
        </w:rPr>
      </w:pPr>
      <w:r>
        <w:rPr>
          <w:sz w:val="24"/>
        </w:rPr>
        <w:t>a mezzo posta (raccomandata con ricevuta di ritorno; farà fede la data di acquisizione al protocollo della scuola e non quella di</w:t>
      </w:r>
      <w:r>
        <w:rPr>
          <w:spacing w:val="-8"/>
          <w:sz w:val="24"/>
        </w:rPr>
        <w:t xml:space="preserve"> </w:t>
      </w:r>
      <w:r>
        <w:rPr>
          <w:sz w:val="24"/>
        </w:rPr>
        <w:t>invio).</w:t>
      </w:r>
    </w:p>
    <w:p>
      <w:pPr>
        <w:pStyle w:val="Normal"/>
        <w:tabs>
          <w:tab w:val="left" w:pos="519" w:leader="none"/>
        </w:tabs>
        <w:spacing w:lineRule="auto" w:line="235" w:before="2" w:after="0"/>
        <w:ind w:left="330" w:right="159" w:hanging="0"/>
        <w:jc w:val="both"/>
        <w:rPr>
          <w:sz w:val="24"/>
        </w:rPr>
      </w:pPr>
      <w:r>
        <w:rPr>
          <w:sz w:val="24"/>
        </w:rPr>
      </w:r>
    </w:p>
    <w:p>
      <w:pPr>
        <w:pStyle w:val="Corpodeltesto"/>
        <w:rPr/>
      </w:pPr>
      <w:r>
        <w:rPr/>
      </w:r>
    </w:p>
    <w:p>
      <w:pPr>
        <w:pStyle w:val="Corpodeltesto"/>
        <w:ind w:left="330" w:hanging="0"/>
        <w:jc w:val="both"/>
        <w:rPr/>
      </w:pPr>
      <w:r>
        <w:rPr/>
        <w:t>L'istanza di partecipazione alla selezione dovrà contenere al suo interno, pena l’esclusione:</w:t>
      </w:r>
    </w:p>
    <w:p>
      <w:pPr>
        <w:pStyle w:val="ListParagraph"/>
        <w:numPr>
          <w:ilvl w:val="0"/>
          <w:numId w:val="4"/>
        </w:numPr>
        <w:tabs>
          <w:tab w:val="left" w:pos="651" w:leader="none"/>
        </w:tabs>
        <w:spacing w:before="1" w:after="0"/>
        <w:ind w:left="330" w:right="153" w:hanging="0"/>
        <w:jc w:val="both"/>
        <w:rPr>
          <w:sz w:val="24"/>
        </w:rPr>
      </w:pPr>
      <w:r>
        <w:rPr>
          <w:sz w:val="24"/>
        </w:rPr>
        <w:t>la domanda di partecipazione, redatta secondo l'</w:t>
      </w:r>
      <w:r>
        <w:rPr>
          <w:b/>
          <w:sz w:val="24"/>
        </w:rPr>
        <w:t xml:space="preserve">Allegato </w:t>
      </w:r>
      <w:r>
        <w:rPr>
          <w:b/>
          <w:spacing w:val="-3"/>
          <w:sz w:val="24"/>
        </w:rPr>
        <w:t>A</w:t>
      </w:r>
      <w:r>
        <w:rPr>
          <w:spacing w:val="-3"/>
          <w:sz w:val="24"/>
        </w:rPr>
        <w:t xml:space="preserve">, </w:t>
      </w:r>
      <w:r>
        <w:rPr>
          <w:sz w:val="24"/>
        </w:rPr>
        <w:t>indirizzata al Dirigente Scolastico dell’Istituto;</w:t>
      </w:r>
    </w:p>
    <w:p>
      <w:pPr>
        <w:pStyle w:val="ListParagraph"/>
        <w:numPr>
          <w:ilvl w:val="0"/>
          <w:numId w:val="4"/>
        </w:numPr>
        <w:tabs>
          <w:tab w:val="left" w:pos="687" w:leader="none"/>
        </w:tabs>
        <w:spacing w:before="38" w:after="0"/>
        <w:ind w:left="330" w:right="157" w:hanging="0"/>
        <w:jc w:val="both"/>
        <w:rPr>
          <w:sz w:val="24"/>
        </w:rPr>
      </w:pPr>
      <w:r>
        <w:rPr>
          <w:sz w:val="24"/>
        </w:rPr>
        <w:t>il curriculum vitae in formato europeo, dal quale risulti il possesso dei requisiti culturali e professionali necessari, nonché dei titoli validi</w:t>
      </w:r>
      <w:r>
        <w:rPr>
          <w:spacing w:val="-7"/>
          <w:sz w:val="24"/>
        </w:rPr>
        <w:t xml:space="preserve"> </w:t>
      </w:r>
      <w:r>
        <w:rPr>
          <w:sz w:val="24"/>
        </w:rPr>
        <w:t>posseduti;</w:t>
      </w:r>
    </w:p>
    <w:p>
      <w:pPr>
        <w:pStyle w:val="ListParagraph"/>
        <w:numPr>
          <w:ilvl w:val="0"/>
          <w:numId w:val="4"/>
        </w:numPr>
        <w:tabs>
          <w:tab w:val="left" w:pos="687" w:leader="none"/>
        </w:tabs>
        <w:spacing w:before="42" w:after="0"/>
        <w:ind w:left="686" w:hanging="356"/>
        <w:jc w:val="both"/>
        <w:rPr>
          <w:sz w:val="24"/>
        </w:rPr>
      </w:pPr>
      <w:r>
        <w:rPr>
          <w:sz w:val="24"/>
        </w:rPr>
        <w:t>copia carta di identità valida del</w:t>
      </w:r>
      <w:r>
        <w:rPr>
          <w:spacing w:val="-5"/>
          <w:sz w:val="24"/>
        </w:rPr>
        <w:t xml:space="preserve"> </w:t>
      </w:r>
      <w:r>
        <w:rPr>
          <w:sz w:val="24"/>
        </w:rPr>
        <w:t>candidato.</w:t>
      </w:r>
    </w:p>
    <w:p>
      <w:pPr>
        <w:pStyle w:val="Corpodeltesto"/>
        <w:spacing w:before="38" w:after="0"/>
        <w:ind w:left="330" w:right="149" w:hanging="0"/>
        <w:jc w:val="both"/>
        <w:rPr/>
      </w:pPr>
      <w:r>
        <w:rPr/>
        <w:t>La documentazione prodotta in maniera difforme dai suddetti punti e/o priva di sottoscrizione e/o recante correzioni e/o cancellazioni e/o mancante di uno degli allegati, determinerà l’esclusione dalla procedura di selezione. Si rammenta che la falsa dichiarazione comporta l'applicazione delle sanzioni penali previste dall'art. 76 del D.P.R. n.</w:t>
      </w:r>
      <w:r>
        <w:rPr>
          <w:spacing w:val="-2"/>
        </w:rPr>
        <w:t xml:space="preserve"> </w:t>
      </w:r>
      <w:r>
        <w:rPr/>
        <w:t>445/2000.</w:t>
      </w:r>
    </w:p>
    <w:p>
      <w:pPr>
        <w:pStyle w:val="Corpodeltesto"/>
        <w:spacing w:before="1" w:after="0"/>
        <w:ind w:left="330" w:right="148" w:hanging="0"/>
        <w:jc w:val="both"/>
        <w:rPr/>
      </w:pPr>
      <w:r>
        <w:rPr/>
        <w:t>L’Amministrazione si riserva il diritto di richiedere ai candidati che risulteranno idonei e inseriti nella graduatoria, la presentazione completa dei titoli originali o delle copie conformi prima di assegnare loro l’incarico.</w:t>
      </w:r>
    </w:p>
    <w:p>
      <w:pPr>
        <w:pStyle w:val="Titolo1"/>
        <w:spacing w:before="5" w:after="0"/>
        <w:ind w:left="4656" w:hanging="0"/>
        <w:rPr/>
      </w:pPr>
      <w:r>
        <w:rPr/>
        <w:t>Art.9</w:t>
      </w:r>
    </w:p>
    <w:p>
      <w:pPr>
        <w:pStyle w:val="Normal"/>
        <w:ind w:left="1535" w:hanging="0"/>
        <w:rPr>
          <w:b/>
          <w:b/>
          <w:sz w:val="24"/>
        </w:rPr>
      </w:pPr>
      <w:r>
        <w:rPr>
          <w:b/>
          <w:sz w:val="24"/>
        </w:rPr>
        <w:t>Pubblicazione esiti della selezione e conferimento degli incarichi</w:t>
      </w:r>
    </w:p>
    <w:p>
      <w:pPr>
        <w:pStyle w:val="Corpodeltesto"/>
        <w:spacing w:before="6" w:after="0"/>
        <w:rPr>
          <w:b/>
          <w:b/>
          <w:sz w:val="23"/>
        </w:rPr>
      </w:pPr>
      <w:r>
        <w:rPr>
          <w:b/>
          <w:sz w:val="23"/>
        </w:rPr>
      </w:r>
    </w:p>
    <w:p>
      <w:pPr>
        <w:pStyle w:val="Corpodeltesto"/>
        <w:spacing w:before="1" w:after="0"/>
        <w:ind w:left="330" w:right="154" w:hanging="0"/>
        <w:jc w:val="both"/>
        <w:rPr/>
      </w:pPr>
      <w:r>
        <w:rPr/>
        <w:t>I risultati dell’avviso saranno pubblicati all’albo on line dell’Istituto e gli incarichi saranno entro e non oltre il 14 giugno 2019. Questa Istituzione Scolastica si riserva di procedere al conferimento dell’incarico anche in presenza di una sola domanda di disponibilità, nonché la possibilità di annullare in qualsiasi momento il procedimento di</w:t>
      </w:r>
      <w:r>
        <w:rPr>
          <w:spacing w:val="-1"/>
        </w:rPr>
        <w:t xml:space="preserve"> </w:t>
      </w:r>
      <w:r>
        <w:rPr/>
        <w:t>conferimento.</w:t>
      </w:r>
    </w:p>
    <w:p>
      <w:pPr>
        <w:pStyle w:val="Corpodeltesto"/>
        <w:ind w:left="330" w:right="352" w:hanging="0"/>
        <w:rPr/>
      </w:pPr>
      <w:r>
        <w:rPr/>
        <w:t>Le attività formative si svolgeranno durante l’anno scolastico 2018/2019 e si concluderanno entro il 30 giugno 2019</w:t>
      </w:r>
    </w:p>
    <w:p>
      <w:pPr>
        <w:pStyle w:val="Titolo1"/>
        <w:spacing w:before="5" w:after="0"/>
        <w:ind w:left="4656" w:hanging="0"/>
        <w:rPr/>
      </w:pPr>
      <w:r>
        <w:rPr/>
        <w:t>Art.10</w:t>
      </w:r>
    </w:p>
    <w:p>
      <w:pPr>
        <w:pStyle w:val="Normal"/>
        <w:ind w:left="3660" w:hanging="0"/>
        <w:rPr>
          <w:b/>
          <w:b/>
          <w:sz w:val="24"/>
        </w:rPr>
      </w:pPr>
      <w:r>
        <w:rPr>
          <w:b/>
          <w:sz w:val="24"/>
        </w:rPr>
        <w:t>Trattamento dei dati personali</w:t>
      </w:r>
    </w:p>
    <w:p>
      <w:pPr>
        <w:sectPr>
          <w:footerReference w:type="default" r:id="rId13"/>
          <w:type w:val="nextPage"/>
          <w:pgSz w:w="11906" w:h="16850"/>
          <w:pgMar w:left="800" w:right="760" w:header="0" w:top="1200" w:footer="896" w:bottom="1160" w:gutter="0"/>
          <w:pgNumType w:fmt="decimal"/>
          <w:formProt w:val="false"/>
          <w:textDirection w:val="lrTb"/>
          <w:docGrid w:type="default" w:linePitch="100" w:charSpace="4096"/>
        </w:sectPr>
        <w:pStyle w:val="Corpodeltesto"/>
        <w:spacing w:before="135" w:after="0"/>
        <w:ind w:left="330" w:right="159" w:hanging="0"/>
        <w:jc w:val="both"/>
        <w:rPr/>
      </w:pPr>
      <w:r>
        <w:rPr/>
        <w:t>In applicazione del D.L.vo 196/2003, i dati personali richiesti saranno raccolti ai fini del procedimento per il quale vengono rilasciati e verranno utilizzati esclusivamente per tale scopo e, comunque, nell’ambito dell’attività istituzionale</w:t>
      </w:r>
      <w:r>
        <w:rPr>
          <w:spacing w:val="-2"/>
        </w:rPr>
        <w:t xml:space="preserve"> </w:t>
      </w:r>
      <w:r>
        <w:rPr/>
        <w:t>dell’Istituto.</w:t>
      </w:r>
    </w:p>
    <w:p>
      <w:pPr>
        <w:pStyle w:val="Titolo1"/>
        <w:spacing w:before="71" w:after="0"/>
        <w:ind w:left="4656" w:hanging="0"/>
        <w:rPr/>
      </w:pPr>
      <w:r>
        <w:rPr/>
        <w:t>Art.11</w:t>
      </w:r>
    </w:p>
    <w:p>
      <w:pPr>
        <w:pStyle w:val="Normal"/>
        <w:ind w:left="4089" w:hanging="0"/>
        <w:rPr>
          <w:b/>
          <w:b/>
          <w:sz w:val="24"/>
        </w:rPr>
      </w:pPr>
      <w:r>
        <w:rPr>
          <w:b/>
          <w:sz w:val="24"/>
        </w:rPr>
        <w:t>Rinvio alla normativa</w:t>
      </w:r>
    </w:p>
    <w:p>
      <w:pPr>
        <w:pStyle w:val="Corpodeltesto"/>
        <w:spacing w:before="135" w:after="0"/>
        <w:ind w:left="330" w:right="154" w:hanging="0"/>
        <w:jc w:val="both"/>
        <w:rPr/>
      </w:pPr>
      <w:r>
        <w:rPr/>
        <w:t>Per tutto quanto non indicato specificamente dal presente avviso, si fa espresso riferimento a quanto previsto in materia, in quanto compatibile, dalla vigente normativa nazionale. Le norme e le disposizioni contenute nel presente avviso hanno, a tutti gli effetti, valore di norma regolamentare e contrattuale.</w:t>
      </w:r>
    </w:p>
    <w:p>
      <w:pPr>
        <w:pStyle w:val="Corpodeltesto"/>
        <w:spacing w:before="4" w:after="0"/>
        <w:rPr/>
      </w:pPr>
      <w:r>
        <w:rPr/>
      </w:r>
    </w:p>
    <w:p>
      <w:pPr>
        <w:pStyle w:val="Titolo1"/>
        <w:spacing w:before="1" w:after="0"/>
        <w:ind w:left="4020" w:right="3706" w:firstLine="712"/>
        <w:rPr/>
      </w:pPr>
      <w:r>
        <w:rPr/>
        <w:t>Art.12 Pubblicazione dell’avviso</w:t>
      </w:r>
    </w:p>
    <w:p>
      <w:pPr>
        <w:pStyle w:val="Corpodeltesto"/>
        <w:spacing w:lineRule="auto" w:line="235" w:before="136" w:after="0"/>
        <w:ind w:left="330" w:right="153" w:hanging="0"/>
        <w:jc w:val="both"/>
        <w:rPr/>
      </w:pPr>
      <w:r>
        <w:rPr/>
        <w:t xml:space="preserve">Per il presente avviso si adotta la seguente forma di pubblicità: Pubblicazione sul sito web </w:t>
      </w:r>
      <w:hyperlink r:id="rId14">
        <w:r>
          <w:rPr>
            <w:rStyle w:val="CollegamentoInternet"/>
          </w:rPr>
          <w:t xml:space="preserve">www.itiscartesio.gov.it </w:t>
        </w:r>
      </w:hyperlink>
      <w:r>
        <w:rPr/>
        <w:t>all’albo online dell'Istituto e in Amministrazione Trasparente.</w:t>
      </w:r>
    </w:p>
    <w:p>
      <w:pPr>
        <w:pStyle w:val="Corpodeltesto"/>
        <w:rPr>
          <w:sz w:val="26"/>
        </w:rPr>
      </w:pPr>
      <w:r>
        <w:rPr>
          <w:sz w:val="26"/>
        </w:rPr>
      </w:r>
    </w:p>
    <w:p>
      <w:pPr>
        <w:pStyle w:val="Corpodeltesto"/>
        <w:spacing w:before="6" w:after="0"/>
        <w:rPr>
          <w:sz w:val="22"/>
        </w:rPr>
      </w:pPr>
      <w:r>
        <w:rPr>
          <w:sz w:val="22"/>
        </w:rPr>
      </w:r>
    </w:p>
    <w:p>
      <w:pPr>
        <w:pStyle w:val="Titolo1"/>
        <w:spacing w:lineRule="exact" w:line="274" w:before="1" w:after="0"/>
        <w:ind w:left="5993" w:right="481" w:hanging="0"/>
        <w:jc w:val="center"/>
        <w:rPr/>
      </w:pPr>
      <w:r>
        <w:rPr/>
        <w:t>IL DIRIGENTE SCOLASTICO</w:t>
      </w:r>
    </w:p>
    <w:p>
      <w:pPr>
        <w:pStyle w:val="Corpodeltesto"/>
        <w:spacing w:lineRule="exact" w:line="274"/>
        <w:ind w:left="5990" w:right="481" w:hanging="0"/>
        <w:jc w:val="center"/>
        <w:rPr/>
      </w:pPr>
      <w:r>
        <w:rPr/>
        <w:t>Prof.ssa Marina Acquati</w:t>
      </w:r>
    </w:p>
    <w:p>
      <w:pPr>
        <w:sectPr>
          <w:footerReference w:type="default" r:id="rId15"/>
          <w:type w:val="nextPage"/>
          <w:pgSz w:w="11906" w:h="16850"/>
          <w:pgMar w:left="800" w:right="760" w:header="0" w:top="1480" w:footer="896" w:bottom="1160" w:gutter="0"/>
          <w:pgNumType w:fmt="decimal"/>
          <w:formProt w:val="false"/>
          <w:textDirection w:val="lrTb"/>
          <w:docGrid w:type="default" w:linePitch="100" w:charSpace="4096"/>
        </w:sectPr>
        <w:pStyle w:val="Normal"/>
        <w:spacing w:before="4" w:after="0"/>
        <w:ind w:left="5784" w:hanging="0"/>
        <w:rPr>
          <w:sz w:val="12"/>
        </w:rPr>
      </w:pPr>
      <w:r>
        <w:rPr>
          <w:sz w:val="12"/>
        </w:rPr>
        <w:t>Documentazione firmata digitalmente ai sensi del C.A.D. e normativa connessa</w:t>
      </w:r>
    </w:p>
    <w:p>
      <w:pPr>
        <w:pStyle w:val="Corpodeltesto"/>
        <w:spacing w:before="70" w:after="0"/>
        <w:ind w:left="119" w:hanging="0"/>
        <w:rPr/>
      </w:pPr>
      <w:r>
        <w:rPr/>
        <w:t>ALL. A</w:t>
      </w:r>
    </w:p>
    <w:p>
      <w:pPr>
        <w:pStyle w:val="Corpodeltesto"/>
        <w:ind w:left="232" w:right="226" w:hanging="0"/>
        <w:jc w:val="both"/>
        <w:rPr/>
      </w:pPr>
      <w:r>
        <w:rPr/>
        <w:t>Domanda di partecipazione alla selezione avente per oggetto l’individuazione, mediante procedura comparativa dei curricula, di docenti esperti e di tutor per l’attuazione delle azioni per “Progetti di inclusione sociale e lotta al disagio nonché per garantire l’apertura delle scuole oltre l’orario scolastico soprattutto nelle aree a rischio e in quelle periferiche”. Modulo di Competenze di base “Studiare attivamente” (recupero di matematica)</w:t>
      </w:r>
    </w:p>
    <w:p>
      <w:pPr>
        <w:pStyle w:val="Corpodeltesto"/>
        <w:rPr>
          <w:sz w:val="34"/>
        </w:rPr>
      </w:pPr>
      <w:r>
        <w:rPr>
          <w:sz w:val="34"/>
        </w:rPr>
      </w:r>
    </w:p>
    <w:p>
      <w:pPr>
        <w:pStyle w:val="Normal"/>
        <w:ind w:left="232" w:hanging="0"/>
        <w:rPr>
          <w:b/>
          <w:b/>
        </w:rPr>
      </w:pPr>
      <w:r>
        <w:rPr>
          <w:b/>
        </w:rPr>
        <w:t>Asse I – Istruzione – Fondo Sociale Europeo (FSE).</w:t>
      </w:r>
    </w:p>
    <w:p>
      <w:pPr>
        <w:pStyle w:val="Normal"/>
        <w:spacing w:before="6" w:after="0"/>
        <w:ind w:left="232" w:right="229" w:hanging="0"/>
        <w:jc w:val="both"/>
        <w:rPr>
          <w:b/>
          <w:b/>
        </w:rPr>
      </w:pPr>
      <w:r>
        <w:rPr>
          <w:b/>
        </w:rPr>
        <w:t>Obiettivo specifico 10.1. – “Riduzione del fallimento formativo precoce e della dispersione scolastica e formativa.”</w:t>
      </w:r>
    </w:p>
    <w:p>
      <w:pPr>
        <w:pStyle w:val="Corpodeltesto"/>
        <w:rPr>
          <w:b/>
          <w:b/>
        </w:rPr>
      </w:pPr>
      <w:r>
        <w:rPr>
          <w:b/>
        </w:rPr>
      </w:r>
    </w:p>
    <w:p>
      <w:pPr>
        <w:pStyle w:val="Corpodeltesto"/>
        <w:spacing w:before="10" w:after="0"/>
        <w:rPr>
          <w:b/>
          <w:b/>
          <w:sz w:val="23"/>
        </w:rPr>
      </w:pPr>
      <w:r>
        <w:rPr>
          <w:b/>
          <w:sz w:val="23"/>
        </w:rPr>
      </w:r>
    </w:p>
    <w:p>
      <w:pPr>
        <w:pStyle w:val="Corpodeltesto"/>
        <w:tabs>
          <w:tab w:val="left" w:pos="9817" w:leader="none"/>
        </w:tabs>
        <w:ind w:left="119" w:hanging="0"/>
        <w:rPr/>
      </w:pPr>
      <w:r>
        <w:rPr/>
        <w:t>Il/La</w:t>
      </w:r>
      <w:r>
        <w:rPr>
          <w:spacing w:val="-12"/>
        </w:rPr>
        <w:t xml:space="preserve"> </w:t>
      </w:r>
      <w:r>
        <w:rPr/>
        <w:t>sottoscritto/a</w:t>
      </w:r>
      <w:r>
        <w:rPr>
          <w:spacing w:val="-1"/>
        </w:rPr>
        <w:t xml:space="preserve"> </w:t>
      </w:r>
      <w:r>
        <w:rPr>
          <w:u w:val="single"/>
        </w:rPr>
        <w:t xml:space="preserve"> </w:t>
        <w:tab/>
      </w:r>
    </w:p>
    <w:p>
      <w:pPr>
        <w:pStyle w:val="Corpodeltesto"/>
        <w:spacing w:before="3" w:after="0"/>
        <w:rPr>
          <w:sz w:val="16"/>
        </w:rPr>
      </w:pPr>
      <w:r>
        <w:rPr>
          <w:sz w:val="16"/>
        </w:rPr>
      </w:r>
    </w:p>
    <w:p>
      <w:pPr>
        <w:pStyle w:val="Corpodeltesto"/>
        <w:tabs>
          <w:tab w:val="left" w:pos="3273" w:leader="none"/>
          <w:tab w:val="left" w:pos="4363" w:leader="none"/>
          <w:tab w:val="left" w:pos="5388" w:leader="none"/>
          <w:tab w:val="left" w:pos="9833" w:leader="none"/>
        </w:tabs>
        <w:spacing w:before="90" w:after="0"/>
        <w:ind w:left="119" w:hanging="0"/>
        <w:rPr/>
      </w:pPr>
      <w:r>
        <mc:AlternateContent>
          <mc:Choice Requires="wps">
            <w:drawing>
              <wp:anchor behindDoc="0" distT="0" distB="0" distL="114300" distR="114300" simplePos="0" locked="0" layoutInCell="1" allowOverlap="1" relativeHeight="12" wp14:anchorId="18B9977A">
                <wp:simplePos x="0" y="0"/>
                <wp:positionH relativeFrom="page">
                  <wp:posOffset>2672080</wp:posOffset>
                </wp:positionH>
                <wp:positionV relativeFrom="paragraph">
                  <wp:posOffset>219710</wp:posOffset>
                </wp:positionV>
                <wp:extent cx="1258570" cy="1270"/>
                <wp:effectExtent l="5080" t="6350" r="13335" b="12700"/>
                <wp:wrapNone/>
                <wp:docPr id="8" name="Line 17"/>
                <a:graphic xmlns:a="http://schemas.openxmlformats.org/drawingml/2006/main">
                  <a:graphicData uri="http://schemas.microsoft.com/office/word/2010/wordprocessingShape">
                    <wps:wsp>
                      <wps:cNvSpPr/>
                      <wps:spPr>
                        <a:xfrm>
                          <a:off x="0" y="0"/>
                          <a:ext cx="1257840" cy="72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210.4pt,17.3pt" to="309.4pt,17.3pt" ID="Line 17" stroked="t" style="position:absolute;mso-position-horizontal-relative:page" wp14:anchorId="18B9977A">
                <v:stroke color="black" weight="7560" joinstyle="round" endcap="flat"/>
                <v:fill o:detectmouseclick="t" on="false"/>
              </v:line>
            </w:pict>
          </mc:Fallback>
        </mc:AlternateContent>
      </w:r>
      <w:r>
        <w:rPr/>
        <w:t>nato/a</w:t>
      </w:r>
      <w:r>
        <w:rPr>
          <w:spacing w:val="58"/>
        </w:rPr>
        <w:t xml:space="preserve"> </w:t>
      </w:r>
      <w:r>
        <w:rPr/>
        <w:t>a</w:t>
      </w:r>
      <w:r>
        <w:rPr>
          <w:u w:val="single"/>
        </w:rPr>
        <w:t xml:space="preserve"> </w:t>
        <w:tab/>
      </w:r>
      <w:r>
        <w:rPr/>
        <w:t>il</w:t>
      </w:r>
      <w:r>
        <w:rPr>
          <w:u w:val="single"/>
        </w:rPr>
        <w:t xml:space="preserve"> </w:t>
        <w:tab/>
      </w:r>
      <w:r>
        <w:rPr/>
        <w:tab/>
        <w:t>residente</w:t>
      </w:r>
      <w:r>
        <w:rPr>
          <w:spacing w:val="-3"/>
        </w:rPr>
        <w:t xml:space="preserve"> </w:t>
      </w:r>
      <w:r>
        <w:rPr/>
        <w:t xml:space="preserve">a </w:t>
      </w:r>
      <w:r>
        <w:rPr>
          <w:spacing w:val="-4"/>
        </w:rPr>
        <w:t xml:space="preserve"> </w:t>
      </w:r>
      <w:r>
        <w:rPr>
          <w:u w:val="single"/>
        </w:rPr>
        <w:t xml:space="preserve"> </w:t>
        <w:tab/>
      </w:r>
    </w:p>
    <w:p>
      <w:pPr>
        <w:pStyle w:val="Corpodeltesto"/>
        <w:spacing w:before="2" w:after="0"/>
        <w:rPr>
          <w:sz w:val="16"/>
        </w:rPr>
      </w:pPr>
      <w:r>
        <w:rPr>
          <w:sz w:val="16"/>
        </w:rPr>
      </w:r>
    </w:p>
    <w:p>
      <w:pPr>
        <w:pStyle w:val="Corpodeltesto"/>
        <w:tabs>
          <w:tab w:val="left" w:pos="6979" w:leader="none"/>
          <w:tab w:val="left" w:pos="9817" w:leader="none"/>
        </w:tabs>
        <w:spacing w:before="90" w:after="0"/>
        <w:ind w:left="119" w:hanging="0"/>
        <w:rPr/>
      </w:pPr>
      <w:r>
        <mc:AlternateContent>
          <mc:Choice Requires="wpg">
            <w:drawing>
              <wp:anchor behindDoc="0" distT="0" distB="0" distL="114300" distR="114300" simplePos="0" locked="0" layoutInCell="1" allowOverlap="1" relativeHeight="13" wp14:anchorId="26797AEE">
                <wp:simplePos x="0" y="0"/>
                <wp:positionH relativeFrom="page">
                  <wp:posOffset>1358265</wp:posOffset>
                </wp:positionH>
                <wp:positionV relativeFrom="paragraph">
                  <wp:posOffset>216535</wp:posOffset>
                </wp:positionV>
                <wp:extent cx="3582670" cy="17145"/>
                <wp:effectExtent l="5715" t="10160" r="12700" b="1905"/>
                <wp:wrapNone/>
                <wp:docPr id="9" name="Group 14"/>
                <a:graphic xmlns:a="http://schemas.openxmlformats.org/drawingml/2006/main">
                  <a:graphicData uri="http://schemas.microsoft.com/office/word/2010/wordprocessingGroup">
                    <wpg:wgp>
                      <wpg:cNvGrpSpPr/>
                      <wpg:grpSpPr>
                        <a:xfrm rot="600">
                          <a:off x="0" y="0"/>
                          <a:ext cx="3582000" cy="16560"/>
                        </a:xfrm>
                      </wpg:grpSpPr>
                      <wps:wsp>
                        <wps:cNvSpPr/>
                        <wps:spPr>
                          <a:xfrm>
                            <a:off x="76320" y="15840"/>
                            <a:ext cx="3505320" cy="720"/>
                          </a:xfrm>
                          <a:prstGeom prst="line">
                            <a:avLst/>
                          </a:prstGeom>
                          <a:ln w="6480">
                            <a:solidFill>
                              <a:srgbClr val="000000"/>
                            </a:solidFill>
                            <a:round/>
                          </a:ln>
                        </wps:spPr>
                        <wps:style>
                          <a:lnRef idx="0"/>
                          <a:fillRef idx="0"/>
                          <a:effectRef idx="0"/>
                          <a:fontRef idx="minor"/>
                        </wps:style>
                        <wps:bodyPr/>
                      </wps:wsp>
                      <wps:wsp>
                        <wps:cNvSpPr/>
                        <wps:spPr>
                          <a:xfrm>
                            <a:off x="0" y="0"/>
                            <a:ext cx="3582000" cy="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14" style="position:absolute;margin-left:106.95pt;margin-top:17.05pt;width:282pt;height:1.25pt" coordorigin="2139,341" coordsize="5640,25">
                <v:line id="shape_0" from="2259,366" to="7778,366" ID="Line 16" stroked="t" style="position:absolute;mso-position-horizontal-relative:page">
                  <v:stroke color="black" weight="6480" joinstyle="round" endcap="flat"/>
                  <v:fill o:detectmouseclick="t" on="false"/>
                </v:line>
                <v:line id="shape_0" from="2139,341" to="7779,341" ID="Line 15" stroked="t" style="position:absolute;mso-position-horizontal-relative:page">
                  <v:stroke color="black" weight="7560" joinstyle="round" endcap="flat"/>
                  <v:fill o:detectmouseclick="t" on="false"/>
                </v:line>
              </v:group>
            </w:pict>
          </mc:Fallback>
        </mc:AlternateContent>
        <mc:AlternateContent>
          <mc:Choice Requires="wpg">
            <w:drawing>
              <wp:anchor behindDoc="0" distT="0" distB="0" distL="114300" distR="114300" simplePos="0" locked="0" layoutInCell="1" allowOverlap="1" relativeHeight="15" wp14:anchorId="15B56856">
                <wp:simplePos x="0" y="0"/>
                <wp:positionH relativeFrom="page">
                  <wp:posOffset>4336415</wp:posOffset>
                </wp:positionH>
                <wp:positionV relativeFrom="paragraph">
                  <wp:posOffset>631190</wp:posOffset>
                </wp:positionV>
                <wp:extent cx="1518920" cy="17145"/>
                <wp:effectExtent l="12065" t="5715" r="12700" b="6350"/>
                <wp:wrapNone/>
                <wp:docPr id="10" name="Group 11"/>
                <a:graphic xmlns:a="http://schemas.openxmlformats.org/drawingml/2006/main">
                  <a:graphicData uri="http://schemas.microsoft.com/office/word/2010/wordprocessingGroup">
                    <wpg:wgp>
                      <wpg:cNvGrpSpPr/>
                      <wpg:grpSpPr>
                        <a:xfrm rot="1800">
                          <a:off x="0" y="0"/>
                          <a:ext cx="1518120" cy="16560"/>
                        </a:xfrm>
                      </wpg:grpSpPr>
                      <wps:wsp>
                        <wps:cNvSpPr/>
                        <wps:spPr>
                          <a:xfrm>
                            <a:off x="70560" y="15840"/>
                            <a:ext cx="1447920" cy="720"/>
                          </a:xfrm>
                          <a:prstGeom prst="line">
                            <a:avLst/>
                          </a:prstGeom>
                          <a:ln w="6480">
                            <a:solidFill>
                              <a:srgbClr val="000000"/>
                            </a:solidFill>
                            <a:round/>
                          </a:ln>
                        </wps:spPr>
                        <wps:style>
                          <a:lnRef idx="0"/>
                          <a:fillRef idx="0"/>
                          <a:effectRef idx="0"/>
                          <a:fontRef idx="minor"/>
                        </wps:style>
                        <wps:bodyPr/>
                      </wps:wsp>
                      <wps:wsp>
                        <wps:cNvSpPr/>
                        <wps:spPr>
                          <a:xfrm>
                            <a:off x="0" y="0"/>
                            <a:ext cx="1518120" cy="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11" style="position:absolute;margin-left:341.45pt;margin-top:49.7pt;width:119.5pt;height:1.25pt" coordorigin="6829,994" coordsize="2390,25">
                <v:line id="shape_0" from="6940,1019" to="9219,1019" ID="Line 13" stroked="t" style="position:absolute;mso-position-horizontal-relative:page">
                  <v:stroke color="black" weight="6480" joinstyle="round" endcap="flat"/>
                  <v:fill o:detectmouseclick="t" on="false"/>
                </v:line>
                <v:line id="shape_0" from="6829,994" to="9219,994" ID="Line 12" stroked="t" style="position:absolute;mso-position-horizontal-relative:page">
                  <v:stroke color="black" weight="7560" joinstyle="round" endcap="flat"/>
                  <v:fill o:detectmouseclick="t" on="false"/>
                </v:line>
              </v:group>
            </w:pict>
          </mc:Fallback>
        </mc:AlternateContent>
      </w:r>
      <w:r>
        <w:rPr/>
        <w:t>in</w:t>
      </w:r>
      <w:r>
        <w:rPr>
          <w:spacing w:val="-1"/>
        </w:rPr>
        <w:t xml:space="preserve"> </w:t>
      </w:r>
      <w:r>
        <w:rPr/>
        <w:t>via/piazza</w:t>
        <w:tab/>
        <w:t>n.</w:t>
      </w:r>
      <w:r>
        <w:rPr>
          <w:u w:val="single"/>
        </w:rPr>
        <w:t xml:space="preserve"> </w:t>
        <w:tab/>
      </w:r>
    </w:p>
    <w:p>
      <w:pPr>
        <w:pStyle w:val="Corpodeltesto"/>
        <w:spacing w:before="11" w:after="0"/>
        <w:rPr/>
      </w:pPr>
      <w:r>
        <w:rPr/>
      </w:r>
    </w:p>
    <w:p>
      <w:pPr>
        <w:sectPr>
          <w:footerReference w:type="default" r:id="rId16"/>
          <w:type w:val="nextPage"/>
          <w:pgSz w:w="11906" w:h="16850"/>
          <w:pgMar w:left="800" w:right="760" w:header="0" w:top="1200" w:footer="896" w:bottom="1160" w:gutter="0"/>
          <w:pgNumType w:fmt="decimal"/>
          <w:formProt w:val="false"/>
          <w:textDirection w:val="lrTb"/>
          <w:docGrid w:type="default" w:linePitch="100" w:charSpace="4096"/>
        </w:sectPr>
      </w:pPr>
    </w:p>
    <w:p>
      <w:pPr>
        <w:pStyle w:val="Corpodeltesto"/>
        <w:tabs>
          <w:tab w:val="left" w:pos="2992" w:leader="none"/>
        </w:tabs>
        <w:spacing w:before="90" w:after="0"/>
        <w:ind w:left="119" w:hanging="0"/>
        <w:rPr/>
      </w:pPr>
      <w:r>
        <mc:AlternateContent>
          <mc:Choice Requires="wpg">
            <w:drawing>
              <wp:anchor behindDoc="0" distT="0" distB="0" distL="114300" distR="114300" simplePos="0" locked="0" layoutInCell="1" allowOverlap="1" relativeHeight="14" wp14:anchorId="4F9879E8">
                <wp:simplePos x="0" y="0"/>
                <wp:positionH relativeFrom="page">
                  <wp:posOffset>2599055</wp:posOffset>
                </wp:positionH>
                <wp:positionV relativeFrom="paragraph">
                  <wp:posOffset>219075</wp:posOffset>
                </wp:positionV>
                <wp:extent cx="1275080" cy="17145"/>
                <wp:effectExtent l="8255" t="5715" r="12700" b="6350"/>
                <wp:wrapNone/>
                <wp:docPr id="11" name="Group 8"/>
                <a:graphic xmlns:a="http://schemas.openxmlformats.org/drawingml/2006/main">
                  <a:graphicData uri="http://schemas.microsoft.com/office/word/2010/wordprocessingGroup">
                    <wpg:wgp>
                      <wpg:cNvGrpSpPr/>
                      <wpg:grpSpPr>
                        <a:xfrm rot="9600">
                          <a:off x="0" y="0"/>
                          <a:ext cx="1274400" cy="16560"/>
                        </a:xfrm>
                      </wpg:grpSpPr>
                      <wps:wsp>
                        <wps:cNvSpPr/>
                        <wps:spPr>
                          <a:xfrm>
                            <a:off x="1045080" y="16560"/>
                            <a:ext cx="228600" cy="0"/>
                          </a:xfrm>
                          <a:prstGeom prst="line">
                            <a:avLst/>
                          </a:prstGeom>
                          <a:ln w="6480">
                            <a:solidFill>
                              <a:srgbClr val="000000"/>
                            </a:solidFill>
                            <a:round/>
                          </a:ln>
                        </wps:spPr>
                        <wps:style>
                          <a:lnRef idx="0"/>
                          <a:fillRef idx="0"/>
                          <a:effectRef idx="0"/>
                          <a:fontRef idx="minor"/>
                        </wps:style>
                        <wps:bodyPr/>
                      </wps:wsp>
                      <wps:wsp>
                        <wps:cNvSpPr/>
                        <wps:spPr>
                          <a:xfrm flipV="1">
                            <a:off x="0" y="0"/>
                            <a:ext cx="1274400" cy="396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8" style="position:absolute;margin-left:204.65pt;margin-top:17.15pt;width:100.3pt;height:1.25pt" coordorigin="4093,343" coordsize="2006,25">
                <v:line id="shape_0" from="5739,369" to="6098,369" ID="Line 10" stroked="t" style="position:absolute;mso-position-horizontal-relative:page">
                  <v:stroke color="black" weight="6480" joinstyle="round" endcap="flat"/>
                  <v:fill o:detectmouseclick="t" on="false"/>
                </v:line>
                <v:line id="shape_0" from="4093,343" to="6099,348" ID="Line 9" stroked="t" style="position:absolute;flip:y;mso-position-horizontal-relative:page">
                  <v:stroke color="black" weight="7560" joinstyle="round" endcap="flat"/>
                  <v:fill o:detectmouseclick="t" on="false"/>
                </v:line>
              </v:group>
            </w:pict>
          </mc:Fallback>
        </mc:AlternateContent>
      </w:r>
      <w:r>
        <w:rPr/>
        <w:t>C.F</w:t>
      </w:r>
      <w:r>
        <w:rPr>
          <w:u w:val="single"/>
        </w:rPr>
        <w:t xml:space="preserve"> </w:t>
        <w:tab/>
      </w:r>
      <w:r>
        <w:rPr/>
        <w:t>tel.</w:t>
      </w:r>
    </w:p>
    <w:p>
      <w:pPr>
        <w:pStyle w:val="Corpodeltesto"/>
        <w:spacing w:before="199" w:after="0"/>
        <w:ind w:left="119" w:hanging="0"/>
        <w:rPr/>
      </w:pPr>
      <w:r>
        <mc:AlternateContent>
          <mc:Choice Requires="wpg">
            <w:drawing>
              <wp:anchor behindDoc="0" distT="0" distB="0" distL="114300" distR="114300" simplePos="0" locked="0" layoutInCell="1" allowOverlap="1" relativeHeight="16" wp14:anchorId="62906CEF">
                <wp:simplePos x="0" y="0"/>
                <wp:positionH relativeFrom="page">
                  <wp:posOffset>3144520</wp:posOffset>
                </wp:positionH>
                <wp:positionV relativeFrom="paragraph">
                  <wp:posOffset>285750</wp:posOffset>
                </wp:positionV>
                <wp:extent cx="2635250" cy="17145"/>
                <wp:effectExtent l="10795" t="2540" r="12065" b="9525"/>
                <wp:wrapNone/>
                <wp:docPr id="12" name="Group 5"/>
                <a:graphic xmlns:a="http://schemas.openxmlformats.org/drawingml/2006/main">
                  <a:graphicData uri="http://schemas.microsoft.com/office/word/2010/wordprocessingGroup">
                    <wpg:wgp>
                      <wpg:cNvGrpSpPr/>
                      <wpg:grpSpPr>
                        <a:xfrm rot="1200">
                          <a:off x="0" y="0"/>
                          <a:ext cx="2634480" cy="16560"/>
                        </a:xfrm>
                      </wpg:grpSpPr>
                      <wps:wsp>
                        <wps:cNvSpPr/>
                        <wps:spPr>
                          <a:xfrm>
                            <a:off x="499680" y="15840"/>
                            <a:ext cx="2134800" cy="720"/>
                          </a:xfrm>
                          <a:prstGeom prst="line">
                            <a:avLst/>
                          </a:prstGeom>
                          <a:ln w="6480">
                            <a:solidFill>
                              <a:srgbClr val="000000"/>
                            </a:solidFill>
                            <a:round/>
                          </a:ln>
                        </wps:spPr>
                        <wps:style>
                          <a:lnRef idx="0"/>
                          <a:fillRef idx="0"/>
                          <a:effectRef idx="0"/>
                          <a:fontRef idx="minor"/>
                        </wps:style>
                        <wps:bodyPr/>
                      </wps:wsp>
                      <wps:wsp>
                        <wps:cNvSpPr/>
                        <wps:spPr>
                          <a:xfrm>
                            <a:off x="0" y="0"/>
                            <a:ext cx="2634480" cy="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247.6pt;margin-top:22.5pt;width:207.4pt;height:1.25pt" coordorigin="4952,450" coordsize="4148,25">
                <v:line id="shape_0" from="5739,475" to="9100,475" ID="Line 7" stroked="t" style="position:absolute;mso-position-horizontal-relative:page">
                  <v:stroke color="black" weight="6480" joinstyle="round" endcap="flat"/>
                  <v:fill o:detectmouseclick="t" on="false"/>
                </v:line>
                <v:line id="shape_0" from="4952,450" to="9100,450" ID="Line 6" stroked="t" style="position:absolute;mso-position-horizontal-relative:page">
                  <v:stroke color="black" weight="7560" joinstyle="round" endcap="flat"/>
                  <v:fill o:detectmouseclick="t" on="false"/>
                </v:line>
              </v:group>
            </w:pict>
          </mc:Fallback>
        </mc:AlternateContent>
      </w:r>
      <w:r>
        <w:rPr/>
        <w:t>In servizio come docente presso la scuola</w:t>
      </w:r>
    </w:p>
    <w:p>
      <w:pPr>
        <w:pStyle w:val="ListParagraph"/>
        <w:numPr>
          <w:ilvl w:val="1"/>
          <w:numId w:val="3"/>
        </w:numPr>
        <w:tabs>
          <w:tab w:val="left" w:pos="492" w:leader="none"/>
        </w:tabs>
        <w:spacing w:before="90" w:after="0"/>
        <w:ind w:left="491" w:hanging="372"/>
        <w:rPr>
          <w:sz w:val="24"/>
        </w:rPr>
      </w:pPr>
      <w:r>
        <w:rPr>
          <w:sz w:val="24"/>
        </w:rPr>
        <w:t>ail</w:t>
      </w:r>
    </w:p>
    <w:p>
      <w:pPr>
        <w:sectPr>
          <w:type w:val="continuous"/>
          <w:pgSz w:w="11906" w:h="16850"/>
          <w:pgMar w:left="800" w:right="760" w:header="0" w:top="1200" w:footer="896" w:bottom="1160" w:gutter="0"/>
          <w:cols w:num="2" w:equalWidth="false" w:sep="false">
            <w:col w:w="4138" w:space="1104"/>
            <w:col w:w="5103"/>
          </w:cols>
          <w:formProt w:val="false"/>
          <w:textDirection w:val="lrTb"/>
          <w:docGrid w:type="default" w:linePitch="100" w:charSpace="4096"/>
        </w:sectPr>
      </w:pPr>
    </w:p>
    <w:p>
      <w:pPr>
        <w:pStyle w:val="Corpodeltesto"/>
        <w:spacing w:before="6" w:after="0"/>
        <w:rPr>
          <w:sz w:val="20"/>
        </w:rPr>
      </w:pPr>
      <w:r>
        <w:rPr>
          <w:sz w:val="20"/>
        </w:rPr>
      </w:r>
    </w:p>
    <w:p>
      <w:pPr>
        <w:pStyle w:val="Corpodeltesto"/>
        <w:ind w:left="2233" w:right="2123" w:hanging="0"/>
        <w:jc w:val="center"/>
        <w:rPr/>
      </w:pPr>
      <w:r>
        <w:rPr>
          <w:u w:val="single"/>
        </w:rPr>
        <w:t>CHIEDE</w:t>
      </w:r>
    </w:p>
    <w:p>
      <w:pPr>
        <w:pStyle w:val="Corpodeltesto"/>
        <w:rPr>
          <w:sz w:val="21"/>
        </w:rPr>
      </w:pPr>
      <w:r>
        <w:rPr>
          <w:sz w:val="21"/>
        </w:rPr>
      </w:r>
    </w:p>
    <w:p>
      <w:pPr>
        <w:pStyle w:val="Corpodeltesto"/>
        <w:spacing w:lineRule="auto" w:line="480" w:before="90" w:after="0"/>
        <w:ind w:left="330" w:right="117" w:hanging="0"/>
        <w:jc w:val="both"/>
        <w:rPr/>
      </w:pPr>
      <w:r>
        <w:rPr/>
        <w:t xml:space="preserve">Di partecipare alla selezione in qualità di </w:t>
      </w:r>
      <w:r>
        <w:rPr>
          <w:sz w:val="22"/>
        </w:rPr>
        <w:t xml:space="preserve">Docente - ESPERTO - TUTOR D’AULA - </w:t>
      </w:r>
      <w:r>
        <w:rPr/>
        <w:t xml:space="preserve">per il seguente progetto: </w:t>
      </w:r>
      <w:r>
        <w:rPr>
          <w:color w:val="000009"/>
        </w:rPr>
        <w:t xml:space="preserve">“FUORI… CLASSE” </w:t>
      </w:r>
      <w:r>
        <w:rPr/>
        <w:t>10.1.1A-FSEPON-LO-2017-160, per uno o più dei seguenti moduli formativi:</w:t>
      </w:r>
    </w:p>
    <w:p>
      <w:pPr>
        <w:pStyle w:val="Titolo1"/>
        <w:numPr>
          <w:ilvl w:val="2"/>
          <w:numId w:val="3"/>
        </w:numPr>
        <w:tabs>
          <w:tab w:val="left" w:pos="828" w:leader="none"/>
        </w:tabs>
        <w:spacing w:before="2" w:after="0"/>
        <w:ind w:left="827" w:hanging="497"/>
        <w:jc w:val="both"/>
        <w:rPr/>
      </w:pPr>
      <w:r>
        <w:rPr/>
        <w:t>Modulo Competenze di base “Studiare attivamente”</w:t>
      </w:r>
      <w:r>
        <w:rPr>
          <w:spacing w:val="-2"/>
        </w:rPr>
        <w:t xml:space="preserve"> </w:t>
      </w:r>
    </w:p>
    <w:p>
      <w:pPr>
        <w:pStyle w:val="Corpodeltesto"/>
        <w:spacing w:before="5" w:after="0"/>
        <w:rPr>
          <w:b/>
          <w:b/>
          <w:sz w:val="25"/>
        </w:rPr>
      </w:pPr>
      <w:r>
        <w:rPr>
          <w:b/>
          <w:sz w:val="25"/>
        </w:rPr>
      </w:r>
    </w:p>
    <w:p>
      <w:pPr>
        <w:pStyle w:val="Corpodeltesto"/>
        <w:spacing w:lineRule="auto" w:line="480" w:before="1" w:after="0"/>
        <w:ind w:left="330" w:right="234" w:hanging="0"/>
        <w:jc w:val="both"/>
        <w:rPr/>
      </w:pPr>
      <w:r>
        <w:rPr/>
        <w:t>valendosi delle disposizioni di cui all'articolo 46 del DPR 28 dicembre 2000 n. 445, consapevole delle sanzioni stabilite per le false attestazioni e mendaci dichiarazioni, previste dal Codice Penale e dalle Leggi speciali in materia:</w:t>
      </w:r>
    </w:p>
    <w:p>
      <w:pPr>
        <w:pStyle w:val="Corpodeltesto"/>
        <w:spacing w:before="98" w:after="0"/>
        <w:ind w:left="2233" w:right="2123" w:hanging="0"/>
        <w:jc w:val="center"/>
        <w:rPr/>
      </w:pPr>
      <w:r>
        <w:rPr>
          <w:u w:val="single"/>
        </w:rPr>
        <w:t>DICHIARA</w:t>
      </w:r>
    </w:p>
    <w:p>
      <w:pPr>
        <w:pStyle w:val="Corpodeltesto"/>
        <w:spacing w:before="101" w:after="0"/>
        <w:ind w:left="232" w:hanging="0"/>
        <w:rPr/>
      </w:pPr>
      <w:r>
        <w:rPr/>
        <w:t>sotto la personale responsabilità di:</w:t>
      </w:r>
    </w:p>
    <w:p>
      <w:pPr>
        <w:pStyle w:val="Corpodeltesto"/>
        <w:spacing w:before="3" w:after="0"/>
        <w:rPr/>
      </w:pPr>
      <w:r>
        <w:rPr/>
      </w:r>
    </w:p>
    <w:p>
      <w:pPr>
        <w:pStyle w:val="ListParagraph"/>
        <w:numPr>
          <w:ilvl w:val="0"/>
          <w:numId w:val="2"/>
        </w:numPr>
        <w:tabs>
          <w:tab w:val="left" w:pos="827" w:leader="none"/>
          <w:tab w:val="left" w:pos="828" w:leader="none"/>
        </w:tabs>
        <w:spacing w:before="98" w:after="0"/>
        <w:rPr>
          <w:rFonts w:ascii="Symbol" w:hAnsi="Symbol"/>
        </w:rPr>
      </w:pPr>
      <w:r>
        <w:rPr>
          <w:sz w:val="24"/>
        </w:rPr>
        <w:t>essere in possesso della cittadinanza italiana o di uno degli Stati membri dell’Unione</w:t>
      </w:r>
      <w:r>
        <w:rPr>
          <w:spacing w:val="-7"/>
          <w:sz w:val="24"/>
        </w:rPr>
        <w:t xml:space="preserve"> </w:t>
      </w:r>
      <w:r>
        <w:rPr>
          <w:sz w:val="24"/>
        </w:rPr>
        <w:t>Europea;</w:t>
      </w:r>
    </w:p>
    <w:p>
      <w:pPr>
        <w:sectPr>
          <w:type w:val="continuous"/>
          <w:pgSz w:w="11906" w:h="16850"/>
          <w:pgMar w:left="800" w:right="760" w:header="0" w:top="1200" w:footer="896" w:bottom="1160" w:gutter="0"/>
          <w:formProt w:val="false"/>
          <w:textDirection w:val="lrTb"/>
          <w:docGrid w:type="default" w:linePitch="100" w:charSpace="4096"/>
        </w:sectPr>
      </w:pPr>
    </w:p>
    <w:p>
      <w:pPr>
        <w:pStyle w:val="ListParagraph"/>
        <w:numPr>
          <w:ilvl w:val="0"/>
          <w:numId w:val="2"/>
        </w:numPr>
        <w:tabs>
          <w:tab w:val="left" w:pos="828" w:leader="none"/>
        </w:tabs>
        <w:spacing w:lineRule="auto" w:line="266" w:before="72" w:after="0"/>
        <w:ind w:left="827" w:right="229" w:hanging="425"/>
        <w:jc w:val="both"/>
        <w:rPr>
          <w:rFonts w:ascii="Symbol" w:hAnsi="Symbol"/>
        </w:rPr>
      </w:pPr>
      <w:r>
        <w:rPr>
          <w:sz w:val="24"/>
        </w:rPr>
        <w:t>godere dei diritti civili e politici; non aver riportato condanne penali e non essere destinatario di provvedimenti che riguardano l’applicazione di misure di prevenzione, di decisioni civili e di provvedimenti amministrativi iscritti nel casellario</w:t>
      </w:r>
      <w:r>
        <w:rPr>
          <w:spacing w:val="-1"/>
          <w:sz w:val="24"/>
        </w:rPr>
        <w:t xml:space="preserve"> </w:t>
      </w:r>
      <w:r>
        <w:rPr>
          <w:sz w:val="24"/>
        </w:rPr>
        <w:t>giudiziale;</w:t>
      </w:r>
    </w:p>
    <w:p>
      <w:pPr>
        <w:pStyle w:val="ListParagraph"/>
        <w:numPr>
          <w:ilvl w:val="0"/>
          <w:numId w:val="2"/>
        </w:numPr>
        <w:tabs>
          <w:tab w:val="left" w:pos="827" w:leader="none"/>
          <w:tab w:val="left" w:pos="828" w:leader="none"/>
        </w:tabs>
        <w:spacing w:before="108" w:after="0"/>
        <w:rPr>
          <w:rFonts w:ascii="Symbol" w:hAnsi="Symbol"/>
        </w:rPr>
      </w:pPr>
      <w:r>
        <w:rPr>
          <w:sz w:val="24"/>
        </w:rPr>
        <w:t>essere a conoscenza di non essere sottoposto a procedimenti</w:t>
      </w:r>
      <w:r>
        <w:rPr>
          <w:spacing w:val="-9"/>
          <w:sz w:val="24"/>
        </w:rPr>
        <w:t xml:space="preserve"> </w:t>
      </w:r>
      <w:r>
        <w:rPr>
          <w:sz w:val="24"/>
        </w:rPr>
        <w:t>penali;</w:t>
      </w:r>
    </w:p>
    <w:p>
      <w:pPr>
        <w:pStyle w:val="ListParagraph"/>
        <w:numPr>
          <w:ilvl w:val="0"/>
          <w:numId w:val="2"/>
        </w:numPr>
        <w:tabs>
          <w:tab w:val="left" w:pos="827" w:leader="none"/>
          <w:tab w:val="left" w:pos="828" w:leader="none"/>
        </w:tabs>
        <w:spacing w:lineRule="auto" w:line="271" w:before="139" w:after="0"/>
        <w:ind w:left="827" w:right="344" w:hanging="425"/>
        <w:rPr>
          <w:rFonts w:ascii="Symbol" w:hAnsi="Symbol"/>
          <w:sz w:val="24"/>
        </w:rPr>
      </w:pPr>
      <w:r>
        <w:rPr>
          <w:sz w:val="24"/>
        </w:rPr>
        <w:t>essere in possesso dei requisiti essenziali previsti per le attività di cui agli art. 1 e 2 del presente avviso;</w:t>
      </w:r>
    </w:p>
    <w:p>
      <w:pPr>
        <w:pStyle w:val="ListParagraph"/>
        <w:numPr>
          <w:ilvl w:val="0"/>
          <w:numId w:val="2"/>
        </w:numPr>
        <w:tabs>
          <w:tab w:val="left" w:pos="827" w:leader="none"/>
          <w:tab w:val="left" w:pos="828" w:leader="none"/>
        </w:tabs>
        <w:spacing w:before="104" w:after="0"/>
        <w:rPr>
          <w:rFonts w:ascii="Symbol" w:hAnsi="Symbol"/>
        </w:rPr>
      </w:pPr>
      <w:r>
        <w:rPr>
          <w:sz w:val="24"/>
        </w:rPr>
        <w:t>aver preso visione dell’Avviso e di approvarne senza riserva ogni</w:t>
      </w:r>
      <w:r>
        <w:rPr>
          <w:spacing w:val="-16"/>
          <w:sz w:val="24"/>
        </w:rPr>
        <w:t xml:space="preserve"> </w:t>
      </w:r>
      <w:r>
        <w:rPr>
          <w:sz w:val="24"/>
        </w:rPr>
        <w:t>contenuto.</w:t>
      </w:r>
    </w:p>
    <w:p>
      <w:pPr>
        <w:pStyle w:val="Corpodeltesto"/>
        <w:rPr>
          <w:sz w:val="26"/>
        </w:rPr>
      </w:pPr>
      <w:r>
        <w:rPr>
          <w:sz w:val="26"/>
        </w:rPr>
      </w:r>
    </w:p>
    <w:p>
      <w:pPr>
        <w:pStyle w:val="Corpodeltesto"/>
        <w:spacing w:before="5" w:after="0"/>
        <w:rPr>
          <w:sz w:val="22"/>
        </w:rPr>
      </w:pPr>
      <w:r>
        <w:rPr>
          <w:sz w:val="22"/>
        </w:rPr>
      </w:r>
    </w:p>
    <w:p>
      <w:pPr>
        <w:pStyle w:val="Corpodeltesto"/>
        <w:spacing w:lineRule="auto" w:line="480"/>
        <w:ind w:left="232" w:right="125" w:hanging="0"/>
        <w:jc w:val="both"/>
        <w:rPr/>
      </w:pPr>
      <w:r>
        <w:rPr/>
        <w:t>Alla presente istanza allega elenco dei titoli valutabili come da tabella dei criteri di cui al presente avviso.</w:t>
      </w:r>
    </w:p>
    <w:p>
      <w:pPr>
        <w:pStyle w:val="Titolo1"/>
        <w:spacing w:before="147" w:after="0"/>
        <w:ind w:left="2233" w:right="2124" w:hanging="0"/>
        <w:jc w:val="center"/>
        <w:rPr/>
      </w:pPr>
      <w:r>
        <w:rPr/>
        <w:t>TRATTAMENTO DEI DATI</w:t>
      </w:r>
    </w:p>
    <w:p>
      <w:pPr>
        <w:pStyle w:val="Corpodeltesto"/>
        <w:spacing w:before="6" w:after="0"/>
        <w:rPr>
          <w:b/>
          <w:b/>
          <w:sz w:val="28"/>
        </w:rPr>
      </w:pPr>
      <w:r>
        <w:rPr>
          <w:b/>
          <w:sz w:val="28"/>
        </w:rPr>
      </w:r>
    </w:p>
    <w:p>
      <w:pPr>
        <w:pStyle w:val="Corpodeltesto"/>
        <w:tabs>
          <w:tab w:val="left" w:pos="5960" w:leader="none"/>
        </w:tabs>
        <w:spacing w:lineRule="auto" w:line="230"/>
        <w:ind w:left="232" w:right="114" w:hanging="0"/>
        <w:jc w:val="both"/>
        <w:rPr/>
      </w:pPr>
      <w:r>
        <w:rPr/>
        <w:t>Il/la</w:t>
      </w:r>
      <w:r>
        <w:rPr>
          <w:spacing w:val="22"/>
        </w:rPr>
        <w:t xml:space="preserve"> </w:t>
      </w:r>
      <w:r>
        <w:rPr/>
        <w:t>sottoscritto/a</w:t>
      </w:r>
      <w:r>
        <w:rPr>
          <w:u w:val="single"/>
        </w:rPr>
        <w:t xml:space="preserve"> </w:t>
        <w:tab/>
      </w:r>
      <w:r>
        <w:rPr/>
        <w:t>con la presente, ai sensi degli articoli 13 e 23 del D.Lgs. 196/2003 (di seguito indicato come “Codice Privacy”) e successive modificazioni ed integrazioni,</w:t>
      </w:r>
    </w:p>
    <w:p>
      <w:pPr>
        <w:pStyle w:val="Corpodeltesto"/>
        <w:spacing w:before="6" w:after="0"/>
        <w:rPr>
          <w:sz w:val="23"/>
        </w:rPr>
      </w:pPr>
      <w:r>
        <w:rPr>
          <w:sz w:val="23"/>
        </w:rPr>
      </w:r>
    </w:p>
    <w:p>
      <w:pPr>
        <w:pStyle w:val="Corpodeltesto"/>
        <w:ind w:left="2233" w:right="2124" w:hanging="0"/>
        <w:jc w:val="center"/>
        <w:rPr/>
      </w:pPr>
      <w:r>
        <w:rPr>
          <w:u w:val="single"/>
        </w:rPr>
        <w:t>AUTORIZZA</w:t>
      </w:r>
    </w:p>
    <w:p>
      <w:pPr>
        <w:pStyle w:val="Corpodeltesto"/>
        <w:spacing w:before="6" w:after="0"/>
        <w:rPr>
          <w:sz w:val="20"/>
        </w:rPr>
      </w:pPr>
      <w:r>
        <w:rPr>
          <w:sz w:val="20"/>
        </w:rPr>
      </w:r>
    </w:p>
    <w:p>
      <w:pPr>
        <w:pStyle w:val="Corpodeltesto"/>
        <w:spacing w:lineRule="auto" w:line="206" w:before="120" w:after="0"/>
        <w:ind w:left="232" w:right="226" w:hanging="0"/>
        <w:jc w:val="both"/>
        <w:rPr/>
      </w:pPr>
      <w:r>
        <w:rPr/>
        <w:t>L’Istituto “Cartesio” di Cinisello Balsamo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pPr>
        <w:pStyle w:val="Corpodeltesto"/>
        <w:rPr>
          <w:sz w:val="26"/>
        </w:rPr>
      </w:pPr>
      <w:r>
        <w:rPr>
          <w:sz w:val="26"/>
        </w:rPr>
      </w:r>
    </w:p>
    <w:p>
      <w:pPr>
        <w:pStyle w:val="Corpodeltesto"/>
        <w:spacing w:before="4" w:after="0"/>
        <w:rPr>
          <w:sz w:val="22"/>
        </w:rPr>
      </w:pPr>
      <w:r>
        <w:rPr>
          <w:sz w:val="22"/>
        </w:rPr>
      </w:r>
    </w:p>
    <w:p>
      <w:pPr>
        <w:sectPr>
          <w:footerReference w:type="default" r:id="rId17"/>
          <w:type w:val="nextPage"/>
          <w:pgSz w:w="11906" w:h="16850"/>
          <w:pgMar w:left="800" w:right="760" w:header="0" w:top="1240" w:footer="896" w:bottom="1160" w:gutter="0"/>
          <w:pgNumType w:fmt="decimal"/>
          <w:formProt w:val="false"/>
          <w:textDirection w:val="lrTb"/>
          <w:docGrid w:type="default" w:linePitch="100" w:charSpace="4096"/>
        </w:sectPr>
        <w:pStyle w:val="Normal"/>
        <w:tabs>
          <w:tab w:val="left" w:pos="4286" w:leader="none"/>
          <w:tab w:val="left" w:pos="5071" w:leader="none"/>
        </w:tabs>
        <w:ind w:left="232" w:hanging="0"/>
        <w:jc w:val="both"/>
        <w:rPr>
          <w:i/>
          <w:i/>
          <w:sz w:val="24"/>
        </w:rPr>
      </w:pPr>
      <w:r>
        <mc:AlternateContent>
          <mc:Choice Requires="wpg">
            <w:drawing>
              <wp:anchor behindDoc="0" distT="0" distB="0" distL="114300" distR="114300" simplePos="0" locked="0" layoutInCell="1" allowOverlap="1" relativeHeight="18" wp14:anchorId="4EC5FBAF">
                <wp:simplePos x="0" y="0"/>
                <wp:positionH relativeFrom="page">
                  <wp:posOffset>4298315</wp:posOffset>
                </wp:positionH>
                <wp:positionV relativeFrom="paragraph">
                  <wp:posOffset>159385</wp:posOffset>
                </wp:positionV>
                <wp:extent cx="2099945" cy="17145"/>
                <wp:effectExtent l="12065" t="2540" r="12700" b="9525"/>
                <wp:wrapNone/>
                <wp:docPr id="13" name="Group 2"/>
                <a:graphic xmlns:a="http://schemas.openxmlformats.org/drawingml/2006/main">
                  <a:graphicData uri="http://schemas.microsoft.com/office/word/2010/wordprocessingGroup">
                    <wpg:wgp>
                      <wpg:cNvGrpSpPr/>
                      <wpg:grpSpPr>
                        <a:xfrm rot="1800">
                          <a:off x="0" y="0"/>
                          <a:ext cx="2099160" cy="16560"/>
                        </a:xfrm>
                      </wpg:grpSpPr>
                      <wps:wsp>
                        <wps:cNvSpPr/>
                        <wps:spPr>
                          <a:xfrm>
                            <a:off x="803160" y="16560"/>
                            <a:ext cx="1295280" cy="0"/>
                          </a:xfrm>
                          <a:prstGeom prst="line">
                            <a:avLst/>
                          </a:prstGeom>
                          <a:ln w="6480">
                            <a:solidFill>
                              <a:srgbClr val="000000"/>
                            </a:solidFill>
                            <a:round/>
                          </a:ln>
                        </wps:spPr>
                        <wps:style>
                          <a:lnRef idx="0"/>
                          <a:fillRef idx="0"/>
                          <a:effectRef idx="0"/>
                          <a:fontRef idx="minor"/>
                        </wps:style>
                        <wps:bodyPr/>
                      </wps:wsp>
                      <wps:wsp>
                        <wps:cNvSpPr/>
                        <wps:spPr>
                          <a:xfrm flipV="1">
                            <a:off x="0" y="0"/>
                            <a:ext cx="2099160" cy="144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2" style="position:absolute;margin-left:338.45pt;margin-top:12.55pt;width:165.25pt;height:1.25pt" coordorigin="6769,251" coordsize="3305,25">
                <v:line id="shape_0" from="8034,277" to="10073,277" ID="Line 4" stroked="t" style="position:absolute;mso-position-horizontal-relative:page">
                  <v:stroke color="black" weight="6480" joinstyle="round" endcap="flat"/>
                  <v:fill o:detectmouseclick="t" on="false"/>
                </v:line>
                <v:line id="shape_0" from="6769,251" to="10074,252" ID="Line 3" stroked="t" style="position:absolute;flip:y;mso-position-horizontal-relative:page">
                  <v:stroke color="black" weight="7560" joinstyle="round" endcap="flat"/>
                  <v:fill o:detectmouseclick="t" on="false"/>
                </v:line>
              </v:group>
            </w:pict>
          </mc:Fallback>
        </mc:AlternateContent>
      </w:r>
      <w:r>
        <w:rPr>
          <w:i/>
          <w:sz w:val="24"/>
        </w:rPr>
        <w:t>Luogo</w:t>
      </w:r>
      <w:r>
        <w:rPr>
          <w:i/>
          <w:spacing w:val="-2"/>
          <w:sz w:val="24"/>
        </w:rPr>
        <w:t xml:space="preserve"> </w:t>
      </w:r>
      <w:r>
        <w:rPr>
          <w:i/>
          <w:sz w:val="24"/>
        </w:rPr>
        <w:t>e</w:t>
      </w:r>
      <w:r>
        <w:rPr>
          <w:i/>
          <w:spacing w:val="-2"/>
          <w:sz w:val="24"/>
        </w:rPr>
        <w:t xml:space="preserve"> </w:t>
      </w:r>
      <w:r>
        <w:rPr>
          <w:i/>
          <w:sz w:val="24"/>
        </w:rPr>
        <w:t>data</w:t>
      </w:r>
      <w:r>
        <w:rPr>
          <w:i/>
          <w:sz w:val="24"/>
          <w:u w:val="single"/>
        </w:rPr>
        <w:t xml:space="preserve"> </w:t>
        <w:tab/>
      </w:r>
      <w:r>
        <w:rPr>
          <w:i/>
          <w:sz w:val="24"/>
        </w:rPr>
        <w:tab/>
        <w:t>Firma</w:t>
      </w:r>
    </w:p>
    <w:p>
      <w:pPr>
        <w:sectPr>
          <w:footerReference w:type="default" r:id="rId18"/>
          <w:type w:val="nextPage"/>
          <w:pgSz w:w="11906" w:h="16850"/>
          <w:pgMar w:left="800" w:right="760" w:header="0" w:top="1280" w:footer="896" w:bottom="1080" w:gutter="0"/>
          <w:pgNumType w:fmt="decimal"/>
          <w:formProt w:val="false"/>
          <w:textDirection w:val="lrTb"/>
          <w:docGrid w:type="default" w:linePitch="100" w:charSpace="4096"/>
        </w:sectPr>
        <w:pStyle w:val="Normal"/>
        <w:rPr/>
      </w:pPr>
      <w:r>
        <w:rPr/>
      </w:r>
    </w:p>
    <w:p>
      <w:pPr>
        <w:sectPr>
          <w:footerReference w:type="default" r:id="rId19"/>
          <w:type w:val="nextPage"/>
          <w:pgSz w:w="11906" w:h="16850"/>
          <w:pgMar w:left="800" w:right="760" w:header="0" w:top="1200" w:footer="896" w:bottom="1160" w:gutter="0"/>
          <w:pgNumType w:fmt="decimal"/>
          <w:formProt w:val="false"/>
          <w:textDirection w:val="lrTb"/>
          <w:docGrid w:type="default" w:linePitch="100" w:charSpace="4096"/>
        </w:sectPr>
        <w:pStyle w:val="Corpodeltesto"/>
        <w:spacing w:lineRule="auto" w:line="259"/>
        <w:ind w:right="114" w:hanging="0"/>
        <w:jc w:val="both"/>
        <w:rPr/>
      </w:pPr>
      <w:r>
        <w:rPr/>
      </w:r>
    </w:p>
    <w:p>
      <w:pPr>
        <w:pStyle w:val="Titolo1"/>
        <w:tabs>
          <w:tab w:val="left" w:pos="828" w:leader="none"/>
        </w:tabs>
        <w:ind w:left="0" w:hanging="0"/>
        <w:rPr/>
      </w:pPr>
      <w:r>
        <w:rPr/>
        <w:t>Potenziamento – Lettura e video making</w:t>
      </w:r>
    </w:p>
    <w:p>
      <w:pPr>
        <w:pStyle w:val="Corpodeltesto"/>
        <w:spacing w:before="7" w:after="0"/>
        <w:rPr>
          <w:b/>
          <w:b/>
          <w:sz w:val="23"/>
        </w:rPr>
      </w:pPr>
      <w:r>
        <w:rPr>
          <w:b/>
          <w:sz w:val="23"/>
        </w:rPr>
      </w:r>
    </w:p>
    <w:p>
      <w:pPr>
        <w:pStyle w:val="Corpodeltesto"/>
        <w:spacing w:lineRule="auto" w:line="259"/>
        <w:ind w:left="119" w:right="196" w:hanging="0"/>
        <w:jc w:val="both"/>
        <w:rPr/>
      </w:pPr>
      <w:r>
        <w:rPr/>
        <w:t xml:space="preserve">Il docente / esperto, coinvolgendo gli alunni, individuerà dei temi da approfondire mediante </w:t>
      </w:r>
      <w:r>
        <w:rPr>
          <w:spacing w:val="3"/>
        </w:rPr>
        <w:t xml:space="preserve">la </w:t>
      </w:r>
      <w:r>
        <w:rPr/>
        <w:t>lettura di brani tratti da libri, articoli di giornali, ecc. per poi tracciare dei percorsi di approfondimento su ogni argomento che fungeranno da “trama narrativa” per i video che verranno prodotti. Ad esempio: partendo dall’art.21 della Costituzione italiana (nel 1° comma si ribadisce che: &lt;&lt;Tutti hanno diritto di manifestare liberamente il proprio pensiero con la parola, lo scritto e ogni altro mezzo di diffusione&gt;&gt;) il docente, prende spunto dalla storia del ‘900 e dall’attualità, ed indicherà del materiale tratto da alcuni testi, libri, articoli (Il partigiano Johnny, di Beppe Fenoglio; Io sono Malala, di Malala Yousafzai e Christina Lamb; Gomorra di Roberto Saviano, ecc.) e poi chiederà agli alunni di contribuire personalmente attraverso un’attività di reading pubblica corrispondente alle tematiche proposte, quali: il fanatismo, la censura, l’omertà, ecc. che, in vario modo, negano quello che è invece sancito nella nostra Costituzione.</w:t>
      </w:r>
    </w:p>
    <w:p>
      <w:pPr>
        <w:pStyle w:val="Corpodeltesto"/>
        <w:spacing w:lineRule="auto" w:line="259"/>
        <w:ind w:left="119" w:right="203" w:hanging="0"/>
        <w:jc w:val="both"/>
        <w:rPr/>
      </w:pPr>
      <w:r>
        <w:rPr/>
        <w:t>Dopo questa prima attività di ricerca e selezione dei documenti, con il materiale raccolto si inizierà a progettare un testo che fungerà da base narrativa di un video, un cortometraggio che sarà realizzato in stretta collaborazione con il docente / esperto d’Informatica coinvolto nel Progetto.</w:t>
      </w:r>
    </w:p>
    <w:p>
      <w:pPr>
        <w:pStyle w:val="Corpodeltesto"/>
        <w:ind w:left="119" w:right="118" w:hanging="0"/>
        <w:jc w:val="both"/>
        <w:rPr/>
      </w:pPr>
      <w:r>
        <w:rPr/>
        <w:t>I prodotti finali saranno pubblicati sul sito della scuola e i migliori verranno sottoposti all’attenzione del Comune, cercando una collaborazione, si offrirà la possibilità all’intera cittadinanza di prenderne visione e di venire a conoscenza del lavoro svolto dagli alunni e dall’intera Istituzione, dell’impegno e della passione con la quale i vari attori hanno contribuito.</w:t>
      </w:r>
    </w:p>
    <w:p>
      <w:pPr>
        <w:pStyle w:val="Corpodeltesto"/>
        <w:spacing w:before="4" w:after="0"/>
        <w:rPr>
          <w:sz w:val="25"/>
        </w:rPr>
      </w:pPr>
      <w:r>
        <w:rPr>
          <w:sz w:val="25"/>
        </w:rPr>
      </w:r>
    </w:p>
    <w:p>
      <w:pPr>
        <w:pStyle w:val="Titolo1"/>
        <w:ind w:left="2233" w:right="2232" w:hanging="0"/>
        <w:jc w:val="center"/>
        <w:rPr/>
      </w:pPr>
      <w:r>
        <w:rPr/>
        <w:t>Art.4</w:t>
      </w:r>
    </w:p>
    <w:p>
      <w:pPr>
        <w:pStyle w:val="Normal"/>
        <w:ind w:left="2952" w:hanging="0"/>
        <w:rPr>
          <w:b/>
          <w:b/>
          <w:sz w:val="24"/>
        </w:rPr>
      </w:pPr>
      <w:r>
        <w:rPr>
          <w:b/>
          <w:sz w:val="24"/>
        </w:rPr>
        <w:t>Compiti delle varie figure professionali</w:t>
      </w:r>
    </w:p>
    <w:p>
      <w:pPr>
        <w:pStyle w:val="Corpodeltesto"/>
        <w:spacing w:before="1" w:after="0"/>
        <w:rPr>
          <w:b/>
          <w:b/>
        </w:rPr>
      </w:pPr>
      <w:r>
        <w:rPr>
          <w:b/>
        </w:rPr>
      </w:r>
    </w:p>
    <w:p>
      <w:pPr>
        <w:pStyle w:val="Normal"/>
        <w:ind w:left="616" w:hanging="0"/>
        <w:rPr>
          <w:rFonts w:ascii="Arial" w:hAnsi="Arial"/>
          <w:b/>
          <w:b/>
          <w:sz w:val="24"/>
        </w:rPr>
      </w:pPr>
      <w:r>
        <w:rPr>
          <w:rFonts w:ascii="Arial" w:hAnsi="Arial"/>
          <w:b/>
          <w:sz w:val="24"/>
        </w:rPr>
        <w:t>ESPERTO</w:t>
      </w:r>
    </w:p>
    <w:p>
      <w:pPr>
        <w:pStyle w:val="Corpodeltesto"/>
        <w:spacing w:before="7" w:after="0"/>
        <w:rPr>
          <w:rFonts w:ascii="Arial" w:hAnsi="Arial"/>
          <w:b/>
          <w:b/>
          <w:sz w:val="23"/>
        </w:rPr>
      </w:pPr>
      <w:r>
        <w:rPr>
          <w:rFonts w:ascii="Arial" w:hAnsi="Arial"/>
          <w:b/>
          <w:sz w:val="23"/>
        </w:rPr>
      </w:r>
    </w:p>
    <w:p>
      <w:pPr>
        <w:pStyle w:val="ListParagraph"/>
        <w:numPr>
          <w:ilvl w:val="0"/>
          <w:numId w:val="5"/>
        </w:numPr>
        <w:tabs>
          <w:tab w:val="left" w:pos="617" w:leader="none"/>
        </w:tabs>
        <w:ind w:left="616" w:right="373" w:hanging="216"/>
        <w:rPr>
          <w:sz w:val="24"/>
        </w:rPr>
      </w:pPr>
      <w:r>
        <w:rPr>
          <w:sz w:val="24"/>
        </w:rPr>
        <w:t>concorre con la propria azione professionale alla riduzione del fallimento formativo precoce, del disagio e della dispersione scolastica e</w:t>
      </w:r>
      <w:r>
        <w:rPr>
          <w:spacing w:val="-8"/>
          <w:sz w:val="24"/>
        </w:rPr>
        <w:t xml:space="preserve"> </w:t>
      </w:r>
      <w:r>
        <w:rPr>
          <w:sz w:val="24"/>
        </w:rPr>
        <w:t>formativa;</w:t>
      </w:r>
    </w:p>
    <w:p>
      <w:pPr>
        <w:sectPr>
          <w:footerReference w:type="default" r:id="rId20"/>
          <w:type w:val="nextPage"/>
          <w:pgSz w:w="11906" w:h="16850"/>
          <w:pgMar w:left="800" w:right="760" w:header="0" w:top="1200" w:footer="896" w:bottom="1160" w:gutter="0"/>
          <w:pgNumType w:fmt="decimal"/>
          <w:formProt w:val="false"/>
          <w:textDirection w:val="lrTb"/>
          <w:docGrid w:type="default" w:linePitch="100" w:charSpace="4096"/>
        </w:sectPr>
        <w:pStyle w:val="ListParagraph"/>
        <w:numPr>
          <w:ilvl w:val="0"/>
          <w:numId w:val="5"/>
        </w:numPr>
        <w:tabs>
          <w:tab w:val="left" w:pos="617" w:leader="none"/>
        </w:tabs>
        <w:spacing w:lineRule="exact" w:line="277"/>
        <w:rPr>
          <w:sz w:val="24"/>
        </w:rPr>
      </w:pPr>
      <w:r>
        <w:rPr>
          <w:sz w:val="24"/>
        </w:rPr>
        <w:t>prende visione del Progetto, analizzando gli obiettivi che devono essere</w:t>
      </w:r>
      <w:r>
        <w:rPr>
          <w:spacing w:val="-13"/>
          <w:sz w:val="24"/>
        </w:rPr>
        <w:t xml:space="preserve"> </w:t>
      </w:r>
      <w:r>
        <w:rPr>
          <w:sz w:val="24"/>
        </w:rPr>
        <w:t>raggiunti;</w:t>
      </w:r>
    </w:p>
    <w:p>
      <w:pPr>
        <w:pStyle w:val="ListParagraph"/>
        <w:numPr>
          <w:ilvl w:val="0"/>
          <w:numId w:val="5"/>
        </w:numPr>
        <w:tabs>
          <w:tab w:val="left" w:pos="615" w:leader="none"/>
        </w:tabs>
        <w:spacing w:before="71" w:after="0"/>
        <w:ind w:left="616" w:right="370" w:hanging="216"/>
        <w:rPr>
          <w:sz w:val="24"/>
        </w:rPr>
      </w:pPr>
      <w:r>
        <w:rPr>
          <w:sz w:val="24"/>
        </w:rPr>
        <w:t>prende visione del bando PON 2014/2020 analizzando gli obiettivi da raggiungere e gli strumenti didattici che possono essere</w:t>
      </w:r>
      <w:r>
        <w:rPr>
          <w:spacing w:val="-5"/>
          <w:sz w:val="24"/>
        </w:rPr>
        <w:t xml:space="preserve"> </w:t>
      </w:r>
      <w:r>
        <w:rPr>
          <w:sz w:val="24"/>
        </w:rPr>
        <w:t>utilizzati;</w:t>
      </w:r>
    </w:p>
    <w:p>
      <w:pPr>
        <w:pStyle w:val="ListParagraph"/>
        <w:numPr>
          <w:ilvl w:val="0"/>
          <w:numId w:val="5"/>
        </w:numPr>
        <w:tabs>
          <w:tab w:val="left" w:pos="610" w:leader="none"/>
        </w:tabs>
        <w:spacing w:lineRule="exact" w:line="277" w:before="2" w:after="0"/>
        <w:ind w:left="609" w:hanging="209"/>
        <w:rPr>
          <w:sz w:val="24"/>
        </w:rPr>
      </w:pPr>
      <w:r>
        <w:rPr>
          <w:sz w:val="24"/>
        </w:rPr>
        <w:t>nell’ambito del Progetto promuove interventi coerenti con gli specifici bisogni degli</w:t>
      </w:r>
      <w:r>
        <w:rPr>
          <w:spacing w:val="-8"/>
          <w:sz w:val="24"/>
        </w:rPr>
        <w:t xml:space="preserve"> </w:t>
      </w:r>
      <w:r>
        <w:rPr>
          <w:sz w:val="24"/>
        </w:rPr>
        <w:t>alunni;</w:t>
      </w:r>
    </w:p>
    <w:p>
      <w:pPr>
        <w:pStyle w:val="ListParagraph"/>
        <w:numPr>
          <w:ilvl w:val="0"/>
          <w:numId w:val="5"/>
        </w:numPr>
        <w:tabs>
          <w:tab w:val="left" w:pos="615" w:leader="none"/>
        </w:tabs>
        <w:spacing w:lineRule="exact" w:line="276"/>
        <w:ind w:left="614" w:hanging="214"/>
        <w:rPr>
          <w:sz w:val="24"/>
        </w:rPr>
      </w:pPr>
      <w:r>
        <w:rPr>
          <w:sz w:val="24"/>
        </w:rPr>
        <w:t>predispone la tempistica degli interventi ed i</w:t>
      </w:r>
      <w:r>
        <w:rPr>
          <w:spacing w:val="-1"/>
          <w:sz w:val="24"/>
        </w:rPr>
        <w:t xml:space="preserve"> </w:t>
      </w:r>
      <w:r>
        <w:rPr>
          <w:sz w:val="24"/>
        </w:rPr>
        <w:t>contenuti;</w:t>
      </w:r>
    </w:p>
    <w:p>
      <w:pPr>
        <w:pStyle w:val="ListParagraph"/>
        <w:numPr>
          <w:ilvl w:val="0"/>
          <w:numId w:val="5"/>
        </w:numPr>
        <w:tabs>
          <w:tab w:val="left" w:pos="615" w:leader="none"/>
        </w:tabs>
        <w:spacing w:lineRule="exact" w:line="277"/>
        <w:ind w:left="614" w:hanging="214"/>
        <w:rPr>
          <w:sz w:val="24"/>
        </w:rPr>
      </w:pPr>
      <w:r>
        <w:rPr>
          <w:sz w:val="24"/>
        </w:rPr>
        <w:t>predispone il monitoraggio delle competenze di partenza e finali degli</w:t>
      </w:r>
      <w:r>
        <w:rPr>
          <w:spacing w:val="-7"/>
          <w:sz w:val="24"/>
        </w:rPr>
        <w:t xml:space="preserve"> </w:t>
      </w:r>
      <w:r>
        <w:rPr>
          <w:sz w:val="24"/>
        </w:rPr>
        <w:t>alunni;</w:t>
      </w:r>
    </w:p>
    <w:p>
      <w:pPr>
        <w:pStyle w:val="ListParagraph"/>
        <w:numPr>
          <w:ilvl w:val="0"/>
          <w:numId w:val="5"/>
        </w:numPr>
        <w:tabs>
          <w:tab w:val="left" w:pos="615" w:leader="none"/>
        </w:tabs>
        <w:spacing w:lineRule="exact" w:line="277" w:before="2" w:after="0"/>
        <w:ind w:left="614" w:hanging="214"/>
        <w:rPr>
          <w:sz w:val="24"/>
        </w:rPr>
      </w:pPr>
      <w:r>
        <w:rPr>
          <w:sz w:val="24"/>
        </w:rPr>
        <w:t>predispone modalità di autovalutazione per gli</w:t>
      </w:r>
      <w:r>
        <w:rPr>
          <w:spacing w:val="-6"/>
          <w:sz w:val="24"/>
        </w:rPr>
        <w:t xml:space="preserve"> </w:t>
      </w:r>
      <w:r>
        <w:rPr>
          <w:sz w:val="24"/>
        </w:rPr>
        <w:t>alunni;</w:t>
      </w:r>
    </w:p>
    <w:p>
      <w:pPr>
        <w:pStyle w:val="ListParagraph"/>
        <w:numPr>
          <w:ilvl w:val="0"/>
          <w:numId w:val="5"/>
        </w:numPr>
        <w:tabs>
          <w:tab w:val="left" w:pos="615" w:leader="none"/>
        </w:tabs>
        <w:ind w:left="616" w:right="368" w:hanging="216"/>
        <w:rPr>
          <w:sz w:val="24"/>
        </w:rPr>
      </w:pPr>
      <w:r>
        <w:rPr>
          <w:sz w:val="24"/>
        </w:rPr>
        <w:t>predispone il monitoraggio del livello di soddisfazione e l’efficacia del corso per gli alunni riguardo a Esperto – Tutor – Figura aggiuntiva (se</w:t>
      </w:r>
      <w:r>
        <w:rPr>
          <w:spacing w:val="-7"/>
          <w:sz w:val="24"/>
        </w:rPr>
        <w:t xml:space="preserve"> </w:t>
      </w:r>
      <w:r>
        <w:rPr>
          <w:sz w:val="24"/>
        </w:rPr>
        <w:t>prevista);</w:t>
      </w:r>
    </w:p>
    <w:p>
      <w:pPr>
        <w:pStyle w:val="ListParagraph"/>
        <w:numPr>
          <w:ilvl w:val="0"/>
          <w:numId w:val="5"/>
        </w:numPr>
        <w:tabs>
          <w:tab w:val="left" w:pos="615" w:leader="none"/>
        </w:tabs>
        <w:spacing w:lineRule="exact" w:line="276"/>
        <w:ind w:left="614" w:hanging="214"/>
        <w:rPr>
          <w:sz w:val="24"/>
        </w:rPr>
      </w:pPr>
      <w:r>
        <w:rPr>
          <w:sz w:val="24"/>
        </w:rPr>
        <w:t>utilizza una metodologia in linea con il bando e caratterizzata da un approccio “non</w:t>
      </w:r>
      <w:r>
        <w:rPr>
          <w:spacing w:val="-11"/>
          <w:sz w:val="24"/>
        </w:rPr>
        <w:t xml:space="preserve"> </w:t>
      </w:r>
      <w:r>
        <w:rPr>
          <w:sz w:val="24"/>
        </w:rPr>
        <w:t>formale”;</w:t>
      </w:r>
    </w:p>
    <w:p>
      <w:pPr>
        <w:pStyle w:val="Corpodeltesto"/>
        <w:tabs>
          <w:tab w:val="left" w:pos="1187" w:leader="none"/>
          <w:tab w:val="left" w:pos="2161" w:leader="none"/>
          <w:tab w:val="left" w:pos="2748" w:leader="none"/>
          <w:tab w:val="left" w:pos="3134" w:leader="none"/>
          <w:tab w:val="left" w:pos="4164" w:leader="none"/>
          <w:tab w:val="left" w:pos="5352" w:leader="none"/>
          <w:tab w:val="left" w:pos="5743" w:leader="none"/>
          <w:tab w:val="left" w:pos="6343" w:leader="none"/>
          <w:tab w:val="left" w:pos="8144" w:leader="none"/>
          <w:tab w:val="left" w:pos="8698" w:leader="none"/>
          <w:tab w:val="left" w:pos="9803" w:leader="none"/>
        </w:tabs>
        <w:ind w:left="616" w:right="360" w:hanging="0"/>
        <w:rPr/>
      </w:pPr>
      <w:r>
        <w:rPr/>
        <w:t>ha</w:t>
        <w:tab/>
        <w:t>contatti</w:t>
        <w:tab/>
        <w:t>con</w:t>
        <w:tab/>
        <w:t>le</w:t>
        <w:tab/>
        <w:t>famiglie</w:t>
        <w:tab/>
        <w:t>finalizzati</w:t>
        <w:tab/>
        <w:t>al</w:t>
        <w:tab/>
        <w:t>loro</w:t>
        <w:tab/>
        <w:t>coinvolgimento</w:t>
        <w:tab/>
        <w:t>per</w:t>
        <w:tab/>
        <w:t>facilitare</w:t>
        <w:tab/>
        <w:t>la responsabilizzazione</w:t>
      </w:r>
      <w:r>
        <w:rPr>
          <w:spacing w:val="-1"/>
        </w:rPr>
        <w:t xml:space="preserve"> </w:t>
      </w:r>
      <w:r>
        <w:rPr/>
        <w:t>condivisa;</w:t>
      </w:r>
    </w:p>
    <w:p>
      <w:pPr>
        <w:pStyle w:val="ListParagraph"/>
        <w:numPr>
          <w:ilvl w:val="0"/>
          <w:numId w:val="5"/>
        </w:numPr>
        <w:tabs>
          <w:tab w:val="left" w:pos="617" w:leader="none"/>
        </w:tabs>
        <w:spacing w:lineRule="exact" w:line="277" w:before="1" w:after="0"/>
        <w:rPr>
          <w:sz w:val="24"/>
        </w:rPr>
      </w:pPr>
      <w:r>
        <w:rPr>
          <w:sz w:val="24"/>
        </w:rPr>
        <w:t>concorda con il tutor strumenti e materiali necessari ai</w:t>
      </w:r>
      <w:r>
        <w:rPr>
          <w:spacing w:val="-7"/>
          <w:sz w:val="24"/>
        </w:rPr>
        <w:t xml:space="preserve"> </w:t>
      </w:r>
      <w:r>
        <w:rPr>
          <w:sz w:val="24"/>
        </w:rPr>
        <w:t>corsisti;</w:t>
      </w:r>
    </w:p>
    <w:p>
      <w:pPr>
        <w:pStyle w:val="ListParagraph"/>
        <w:numPr>
          <w:ilvl w:val="0"/>
          <w:numId w:val="5"/>
        </w:numPr>
        <w:tabs>
          <w:tab w:val="left" w:pos="617" w:leader="none"/>
        </w:tabs>
        <w:ind w:left="616" w:right="373" w:hanging="216"/>
        <w:rPr>
          <w:sz w:val="24"/>
        </w:rPr>
      </w:pPr>
      <w:r>
        <w:rPr>
          <w:sz w:val="24"/>
        </w:rPr>
        <w:t>predispone proposta di acquisto materiali ritenuti necessari ai corsisti e la comunica al DS o suo referente;</w:t>
      </w:r>
    </w:p>
    <w:p>
      <w:pPr>
        <w:pStyle w:val="ListParagraph"/>
        <w:numPr>
          <w:ilvl w:val="0"/>
          <w:numId w:val="5"/>
        </w:numPr>
        <w:tabs>
          <w:tab w:val="left" w:pos="615" w:leader="none"/>
        </w:tabs>
        <w:spacing w:lineRule="exact" w:line="277"/>
        <w:ind w:left="614" w:hanging="214"/>
        <w:rPr>
          <w:sz w:val="24"/>
        </w:rPr>
      </w:pPr>
      <w:r>
        <w:rPr>
          <w:sz w:val="24"/>
        </w:rPr>
        <w:t>sulla piattaforma: completa la propria</w:t>
      </w:r>
      <w:r>
        <w:rPr>
          <w:spacing w:val="-1"/>
          <w:sz w:val="24"/>
        </w:rPr>
        <w:t xml:space="preserve"> </w:t>
      </w:r>
      <w:r>
        <w:rPr>
          <w:sz w:val="24"/>
        </w:rPr>
        <w:t>anagrafica;</w:t>
      </w:r>
    </w:p>
    <w:p>
      <w:pPr>
        <w:pStyle w:val="ListParagraph"/>
        <w:numPr>
          <w:ilvl w:val="0"/>
          <w:numId w:val="5"/>
        </w:numPr>
        <w:tabs>
          <w:tab w:val="left" w:pos="600" w:leader="none"/>
        </w:tabs>
        <w:spacing w:lineRule="exact" w:line="277"/>
        <w:ind w:left="599" w:hanging="199"/>
        <w:rPr>
          <w:sz w:val="24"/>
        </w:rPr>
      </w:pPr>
      <w:r>
        <w:rPr>
          <w:sz w:val="24"/>
        </w:rPr>
        <w:t>provvede alla gestione della classe e, in collaborazione con il tutor, cura la</w:t>
      </w:r>
      <w:r>
        <w:rPr>
          <w:spacing w:val="-7"/>
          <w:sz w:val="24"/>
        </w:rPr>
        <w:t xml:space="preserve"> </w:t>
      </w:r>
      <w:r>
        <w:rPr>
          <w:sz w:val="24"/>
        </w:rPr>
        <w:t>documentazione;</w:t>
      </w:r>
    </w:p>
    <w:p>
      <w:pPr>
        <w:pStyle w:val="ListParagraph"/>
        <w:numPr>
          <w:ilvl w:val="0"/>
          <w:numId w:val="5"/>
        </w:numPr>
        <w:tabs>
          <w:tab w:val="left" w:pos="617" w:leader="none"/>
        </w:tabs>
        <w:ind w:left="616" w:right="367" w:hanging="216"/>
        <w:jc w:val="both"/>
        <w:rPr>
          <w:sz w:val="24"/>
        </w:rPr>
      </w:pPr>
      <w:r>
        <w:rPr>
          <w:sz w:val="24"/>
        </w:rPr>
        <w:t>in collaborazione con il tutor, segue l’inserimento nel sistema “gestione progetti PON”, dei dati riferiti alla programmazione delle attività, ai test iniziali e finali, alle verifiche effettuate durante lo svolgimento dei corsi di</w:t>
      </w:r>
      <w:r>
        <w:rPr>
          <w:spacing w:val="-5"/>
          <w:sz w:val="24"/>
        </w:rPr>
        <w:t xml:space="preserve"> </w:t>
      </w:r>
      <w:r>
        <w:rPr>
          <w:sz w:val="24"/>
        </w:rPr>
        <w:t>formazione;</w:t>
      </w:r>
    </w:p>
    <w:p>
      <w:pPr>
        <w:pStyle w:val="ListParagraph"/>
        <w:numPr>
          <w:ilvl w:val="0"/>
          <w:numId w:val="5"/>
        </w:numPr>
        <w:tabs>
          <w:tab w:val="left" w:pos="615" w:leader="none"/>
        </w:tabs>
        <w:ind w:left="616" w:right="371" w:hanging="216"/>
        <w:rPr>
          <w:sz w:val="24"/>
        </w:rPr>
      </w:pPr>
      <w:r>
        <w:rPr>
          <w:sz w:val="24"/>
        </w:rPr>
        <w:t>a fine corso collabora con il tutor nel monitoraggio e tabulazione dei dati relativi ad iscrizione/presenza e li invia al responsabile del sito</w:t>
      </w:r>
      <w:r>
        <w:rPr>
          <w:spacing w:val="-4"/>
          <w:sz w:val="24"/>
        </w:rPr>
        <w:t xml:space="preserve"> </w:t>
      </w:r>
      <w:r>
        <w:rPr>
          <w:sz w:val="24"/>
        </w:rPr>
        <w:t>web;</w:t>
      </w:r>
    </w:p>
    <w:p>
      <w:pPr>
        <w:pStyle w:val="ListParagraph"/>
        <w:numPr>
          <w:ilvl w:val="0"/>
          <w:numId w:val="5"/>
        </w:numPr>
        <w:tabs>
          <w:tab w:val="left" w:pos="615" w:leader="none"/>
        </w:tabs>
        <w:spacing w:lineRule="auto" w:line="235" w:before="3" w:after="0"/>
        <w:ind w:left="616" w:right="372" w:hanging="216"/>
        <w:rPr>
          <w:sz w:val="24"/>
        </w:rPr>
      </w:pPr>
      <w:r>
        <w:rPr>
          <w:sz w:val="24"/>
        </w:rPr>
        <w:t>mantiene il contatto con i Consigli di Classe di appartenenza dei corsisti per monitorare la ricaduta dell’intervento sulle competenze curriculari degli</w:t>
      </w:r>
      <w:r>
        <w:rPr>
          <w:spacing w:val="-4"/>
          <w:sz w:val="24"/>
        </w:rPr>
        <w:t xml:space="preserve"> </w:t>
      </w:r>
      <w:r>
        <w:rPr>
          <w:sz w:val="24"/>
        </w:rPr>
        <w:t>allievi;</w:t>
      </w:r>
    </w:p>
    <w:p>
      <w:pPr>
        <w:pStyle w:val="ListParagraph"/>
        <w:numPr>
          <w:ilvl w:val="0"/>
          <w:numId w:val="5"/>
        </w:numPr>
        <w:tabs>
          <w:tab w:val="left" w:pos="615" w:leader="none"/>
        </w:tabs>
        <w:spacing w:lineRule="exact" w:line="277" w:before="2" w:after="0"/>
        <w:ind w:left="614" w:hanging="214"/>
        <w:rPr>
          <w:sz w:val="24"/>
        </w:rPr>
      </w:pPr>
      <w:r>
        <w:rPr>
          <w:sz w:val="24"/>
        </w:rPr>
        <w:t>partecipa ad eventuali riunioni di verifica e</w:t>
      </w:r>
      <w:r>
        <w:rPr>
          <w:spacing w:val="-6"/>
          <w:sz w:val="24"/>
        </w:rPr>
        <w:t xml:space="preserve"> </w:t>
      </w:r>
      <w:r>
        <w:rPr>
          <w:sz w:val="24"/>
        </w:rPr>
        <w:t>coordinamento;</w:t>
      </w:r>
    </w:p>
    <w:p>
      <w:pPr>
        <w:pStyle w:val="ListParagraph"/>
        <w:numPr>
          <w:ilvl w:val="0"/>
          <w:numId w:val="5"/>
        </w:numPr>
        <w:tabs>
          <w:tab w:val="left" w:pos="615" w:leader="none"/>
        </w:tabs>
        <w:spacing w:lineRule="exact" w:line="277"/>
        <w:ind w:left="614" w:hanging="214"/>
        <w:rPr>
          <w:sz w:val="24"/>
        </w:rPr>
      </w:pPr>
      <w:r>
        <w:rPr>
          <w:sz w:val="24"/>
        </w:rPr>
        <w:t>consegna alla segreteria il materiale elaborato, su supporto</w:t>
      </w:r>
      <w:r>
        <w:rPr>
          <w:spacing w:val="2"/>
          <w:sz w:val="24"/>
        </w:rPr>
        <w:t xml:space="preserve"> </w:t>
      </w:r>
      <w:r>
        <w:rPr>
          <w:sz w:val="24"/>
        </w:rPr>
        <w:t>informatico.</w:t>
      </w:r>
    </w:p>
    <w:p>
      <w:pPr>
        <w:pStyle w:val="Corpodeltesto"/>
        <w:rPr>
          <w:sz w:val="26"/>
        </w:rPr>
      </w:pPr>
      <w:r>
        <w:rPr>
          <w:sz w:val="26"/>
        </w:rPr>
      </w:r>
    </w:p>
    <w:p>
      <w:pPr>
        <w:pStyle w:val="Corpodeltesto"/>
        <w:spacing w:before="5" w:after="0"/>
        <w:rPr>
          <w:sz w:val="22"/>
        </w:rPr>
      </w:pPr>
      <w:r>
        <w:rPr>
          <w:sz w:val="22"/>
        </w:rPr>
      </w:r>
    </w:p>
    <w:p>
      <w:pPr>
        <w:pStyle w:val="Titolo1"/>
        <w:ind w:left="616" w:hanging="0"/>
        <w:rPr/>
      </w:pPr>
      <w:r>
        <w:rPr/>
        <w:t>TUTOR</w:t>
      </w:r>
    </w:p>
    <w:p>
      <w:pPr>
        <w:pStyle w:val="Corpodeltesto"/>
        <w:spacing w:before="6" w:after="0"/>
        <w:rPr>
          <w:b/>
          <w:b/>
          <w:sz w:val="23"/>
        </w:rPr>
      </w:pPr>
      <w:r>
        <w:rPr>
          <w:b/>
          <w:sz w:val="23"/>
        </w:rPr>
      </w:r>
    </w:p>
    <w:p>
      <w:pPr>
        <w:pStyle w:val="ListParagraph"/>
        <w:numPr>
          <w:ilvl w:val="0"/>
          <w:numId w:val="5"/>
        </w:numPr>
        <w:tabs>
          <w:tab w:val="left" w:pos="615" w:leader="none"/>
        </w:tabs>
        <w:ind w:left="616" w:right="376" w:hanging="216"/>
        <w:rPr>
          <w:sz w:val="24"/>
        </w:rPr>
      </w:pPr>
      <w:r>
        <w:rPr>
          <w:sz w:val="24"/>
        </w:rPr>
        <w:t>svolge le attività ed i compiti previsti dalle indicazioni specifiche relative al progetto autorizzato e organizzato dalla Scuola Snodo Formativo</w:t>
      </w:r>
      <w:r>
        <w:rPr>
          <w:spacing w:val="-3"/>
          <w:sz w:val="24"/>
        </w:rPr>
        <w:t xml:space="preserve"> </w:t>
      </w:r>
      <w:r>
        <w:rPr>
          <w:sz w:val="24"/>
        </w:rPr>
        <w:t>Territoriale;</w:t>
      </w:r>
    </w:p>
    <w:p>
      <w:pPr>
        <w:pStyle w:val="ListParagraph"/>
        <w:numPr>
          <w:ilvl w:val="0"/>
          <w:numId w:val="5"/>
        </w:numPr>
        <w:tabs>
          <w:tab w:val="left" w:pos="615" w:leader="none"/>
        </w:tabs>
        <w:spacing w:lineRule="exact" w:line="277" w:before="1" w:after="0"/>
        <w:ind w:left="614" w:hanging="214"/>
        <w:rPr>
          <w:sz w:val="24"/>
        </w:rPr>
      </w:pPr>
      <w:r>
        <w:rPr>
          <w:sz w:val="24"/>
        </w:rPr>
        <w:t>collabora con il docente</w:t>
      </w:r>
      <w:r>
        <w:rPr>
          <w:spacing w:val="-1"/>
          <w:sz w:val="24"/>
        </w:rPr>
        <w:t xml:space="preserve"> </w:t>
      </w:r>
      <w:r>
        <w:rPr>
          <w:sz w:val="24"/>
        </w:rPr>
        <w:t>formatore/esperto;</w:t>
      </w:r>
    </w:p>
    <w:p>
      <w:pPr>
        <w:pStyle w:val="ListParagraph"/>
        <w:numPr>
          <w:ilvl w:val="0"/>
          <w:numId w:val="5"/>
        </w:numPr>
        <w:tabs>
          <w:tab w:val="left" w:pos="615" w:leader="none"/>
        </w:tabs>
        <w:ind w:left="616" w:right="363" w:hanging="216"/>
        <w:rPr>
          <w:sz w:val="24"/>
        </w:rPr>
      </w:pPr>
      <w:r>
        <w:rPr>
          <w:sz w:val="24"/>
        </w:rPr>
        <w:t>affianca gli esperti durante gli incontri formativi, secondo il calendario stabilito dalla Scuola snodo Territoriale conferente;</w:t>
      </w:r>
    </w:p>
    <w:p>
      <w:pPr>
        <w:pStyle w:val="ListParagraph"/>
        <w:numPr>
          <w:ilvl w:val="0"/>
          <w:numId w:val="5"/>
        </w:numPr>
        <w:tabs>
          <w:tab w:val="left" w:pos="615" w:leader="none"/>
        </w:tabs>
        <w:ind w:left="616" w:right="369" w:hanging="216"/>
        <w:rPr>
          <w:sz w:val="24"/>
        </w:rPr>
      </w:pPr>
      <w:r>
        <w:rPr>
          <w:sz w:val="24"/>
        </w:rPr>
        <w:t>compila quotidianamente il registro delle presenze all'incontro di ciascun corsista ai fini dell'attestazione</w:t>
      </w:r>
      <w:r>
        <w:rPr>
          <w:spacing w:val="-1"/>
          <w:sz w:val="24"/>
        </w:rPr>
        <w:t xml:space="preserve"> </w:t>
      </w:r>
      <w:r>
        <w:rPr>
          <w:sz w:val="24"/>
        </w:rPr>
        <w:t>finale;</w:t>
      </w:r>
    </w:p>
    <w:p>
      <w:pPr>
        <w:pStyle w:val="ListParagraph"/>
        <w:numPr>
          <w:ilvl w:val="0"/>
          <w:numId w:val="5"/>
        </w:numPr>
        <w:tabs>
          <w:tab w:val="left" w:pos="615" w:leader="none"/>
        </w:tabs>
        <w:spacing w:lineRule="exact" w:line="277"/>
        <w:ind w:left="614" w:hanging="214"/>
        <w:rPr>
          <w:sz w:val="24"/>
        </w:rPr>
      </w:pPr>
      <w:r>
        <w:rPr>
          <w:sz w:val="24"/>
        </w:rPr>
        <w:t>documenta l'attuazione dell'attività di</w:t>
      </w:r>
      <w:r>
        <w:rPr>
          <w:spacing w:val="-1"/>
          <w:sz w:val="24"/>
        </w:rPr>
        <w:t xml:space="preserve"> </w:t>
      </w:r>
      <w:r>
        <w:rPr>
          <w:sz w:val="24"/>
        </w:rPr>
        <w:t>tutor;</w:t>
      </w:r>
    </w:p>
    <w:p>
      <w:pPr>
        <w:pStyle w:val="ListParagraph"/>
        <w:numPr>
          <w:ilvl w:val="0"/>
          <w:numId w:val="5"/>
        </w:numPr>
        <w:tabs>
          <w:tab w:val="left" w:pos="615" w:leader="none"/>
        </w:tabs>
        <w:ind w:left="616" w:right="370" w:hanging="216"/>
        <w:rPr>
          <w:sz w:val="24"/>
        </w:rPr>
      </w:pPr>
      <w:r>
        <w:rPr>
          <w:sz w:val="24"/>
        </w:rPr>
        <w:t>compila il report finale e/o eventuali altri documenti richiesti ai fini della documentazione del/i percorso/i, compresi eventuali questionari proposti dal</w:t>
      </w:r>
      <w:r>
        <w:rPr>
          <w:spacing w:val="-2"/>
          <w:sz w:val="24"/>
        </w:rPr>
        <w:t xml:space="preserve"> </w:t>
      </w:r>
      <w:r>
        <w:rPr>
          <w:sz w:val="24"/>
        </w:rPr>
        <w:t>MIUR;</w:t>
      </w:r>
    </w:p>
    <w:p>
      <w:pPr>
        <w:pStyle w:val="ListParagraph"/>
        <w:numPr>
          <w:ilvl w:val="0"/>
          <w:numId w:val="5"/>
        </w:numPr>
        <w:tabs>
          <w:tab w:val="left" w:pos="615" w:leader="none"/>
        </w:tabs>
        <w:spacing w:lineRule="exact" w:line="277"/>
        <w:ind w:left="614" w:hanging="214"/>
        <w:rPr>
          <w:sz w:val="24"/>
        </w:rPr>
      </w:pPr>
      <w:r>
        <w:rPr>
          <w:sz w:val="24"/>
        </w:rPr>
        <w:t>redige i verbali relativi alla propria</w:t>
      </w:r>
      <w:r>
        <w:rPr>
          <w:spacing w:val="-4"/>
          <w:sz w:val="24"/>
        </w:rPr>
        <w:t xml:space="preserve"> </w:t>
      </w:r>
      <w:r>
        <w:rPr>
          <w:sz w:val="24"/>
        </w:rPr>
        <w:t>attività;</w:t>
      </w:r>
    </w:p>
    <w:p>
      <w:pPr>
        <w:pStyle w:val="ListParagraph"/>
        <w:numPr>
          <w:ilvl w:val="0"/>
          <w:numId w:val="5"/>
        </w:numPr>
        <w:tabs>
          <w:tab w:val="left" w:pos="615" w:leader="none"/>
        </w:tabs>
        <w:spacing w:lineRule="exact" w:line="277" w:before="1" w:after="0"/>
        <w:ind w:left="614" w:hanging="214"/>
        <w:rPr>
          <w:sz w:val="24"/>
        </w:rPr>
      </w:pPr>
      <w:r>
        <w:rPr>
          <w:sz w:val="24"/>
        </w:rPr>
        <w:t>inserisce eventuali dati sulla piattaforma ministeriale</w:t>
      </w:r>
      <w:r>
        <w:rPr>
          <w:spacing w:val="-3"/>
          <w:sz w:val="24"/>
        </w:rPr>
        <w:t xml:space="preserve"> </w:t>
      </w:r>
      <w:r>
        <w:rPr>
          <w:sz w:val="24"/>
        </w:rPr>
        <w:t>GPU.</w:t>
      </w:r>
    </w:p>
    <w:p>
      <w:pPr>
        <w:pStyle w:val="ListParagraph"/>
        <w:numPr>
          <w:ilvl w:val="0"/>
          <w:numId w:val="5"/>
        </w:numPr>
        <w:tabs>
          <w:tab w:val="left" w:pos="615" w:leader="none"/>
        </w:tabs>
        <w:spacing w:lineRule="exact" w:line="277"/>
        <w:ind w:left="614" w:hanging="214"/>
        <w:rPr>
          <w:sz w:val="24"/>
        </w:rPr>
      </w:pPr>
      <w:r>
        <w:rPr>
          <w:sz w:val="24"/>
        </w:rPr>
        <w:t>compila le schede di osservazione degli studenti per la documentazione del progetto.</w:t>
      </w:r>
    </w:p>
    <w:p>
      <w:pPr>
        <w:pStyle w:val="Corpodeltesto"/>
        <w:spacing w:before="7" w:after="0"/>
        <w:rPr>
          <w:sz w:val="16"/>
        </w:rPr>
      </w:pPr>
      <w:r>
        <w:rPr>
          <w:sz w:val="16"/>
        </w:rPr>
      </w:r>
    </w:p>
    <w:p>
      <w:pPr>
        <w:sectPr>
          <w:footerReference w:type="default" r:id="rId21"/>
          <w:type w:val="nextPage"/>
          <w:pgSz w:w="11906" w:h="16850"/>
          <w:pgMar w:left="800" w:right="760" w:header="0" w:top="1200" w:footer="896" w:bottom="1160" w:gutter="0"/>
          <w:pgNumType w:fmt="decimal"/>
          <w:formProt w:val="false"/>
          <w:textDirection w:val="lrTb"/>
          <w:docGrid w:type="default" w:linePitch="100" w:charSpace="4096"/>
        </w:sectPr>
      </w:pPr>
    </w:p>
    <w:p>
      <w:pPr>
        <w:pStyle w:val="Corpodeltesto"/>
        <w:rPr>
          <w:sz w:val="26"/>
        </w:rPr>
      </w:pPr>
      <w:r>
        <w:rPr>
          <w:sz w:val="26"/>
        </w:rPr>
      </w:r>
    </w:p>
    <w:p>
      <w:pPr>
        <w:pStyle w:val="Corpodeltesto"/>
        <w:rPr>
          <w:sz w:val="26"/>
        </w:rPr>
      </w:pPr>
      <w:r>
        <w:rPr>
          <w:sz w:val="26"/>
        </w:rPr>
      </w:r>
    </w:p>
    <w:p>
      <w:pPr>
        <w:pStyle w:val="Titolo1"/>
        <w:spacing w:before="183" w:after="0"/>
        <w:ind w:left="330" w:hanging="0"/>
        <w:rPr/>
      </w:pPr>
      <w:r>
        <w:rPr/>
        <w:t>ESPERTO – requisiti</w:t>
      </w:r>
    </w:p>
    <w:p>
      <w:pPr>
        <w:pStyle w:val="Normal"/>
        <w:spacing w:before="90" w:after="0"/>
        <w:ind w:left="2317" w:hanging="0"/>
        <w:rPr>
          <w:b/>
          <w:b/>
          <w:sz w:val="24"/>
        </w:rPr>
      </w:pPr>
      <w:r>
        <w:br w:type="column"/>
      </w:r>
      <w:r>
        <w:rPr>
          <w:b/>
          <w:sz w:val="24"/>
        </w:rPr>
        <w:t>Art.5</w:t>
      </w:r>
    </w:p>
    <w:p>
      <w:pPr>
        <w:pStyle w:val="Normal"/>
        <w:ind w:left="330" w:hanging="0"/>
        <w:rPr>
          <w:b/>
          <w:b/>
          <w:sz w:val="24"/>
        </w:rPr>
      </w:pPr>
      <w:r>
        <w:rPr>
          <w:b/>
          <w:sz w:val="24"/>
        </w:rPr>
        <w:t>Competenze delle figure coinvolte nel progetto</w:t>
      </w:r>
    </w:p>
    <w:p>
      <w:pPr>
        <w:sectPr>
          <w:type w:val="continuous"/>
          <w:pgSz w:w="11906" w:h="16850"/>
          <w:pgMar w:left="800" w:right="760" w:header="0" w:top="1200" w:footer="896" w:bottom="1160" w:gutter="0"/>
          <w:cols w:num="2" w:equalWidth="false" w:sep="false">
            <w:col w:w="2547" w:space="76"/>
            <w:col w:w="7722"/>
          </w:cols>
          <w:formProt w:val="false"/>
          <w:textDirection w:val="lrTb"/>
          <w:docGrid w:type="default" w:linePitch="100" w:charSpace="4096"/>
        </w:sectPr>
      </w:pPr>
    </w:p>
    <w:p>
      <w:pPr>
        <w:pStyle w:val="ListParagraph"/>
        <w:numPr>
          <w:ilvl w:val="0"/>
          <w:numId w:val="5"/>
        </w:numPr>
        <w:tabs>
          <w:tab w:val="left" w:pos="615" w:leader="none"/>
        </w:tabs>
        <w:spacing w:lineRule="auto" w:line="235"/>
        <w:ind w:left="616" w:right="369" w:hanging="216"/>
        <w:rPr>
          <w:sz w:val="24"/>
        </w:rPr>
      </w:pPr>
      <w:r>
        <w:rPr>
          <w:sz w:val="24"/>
        </w:rPr>
        <w:t>comprovata e documentata esperienza di docenza nei settori di attività previsti dal progetto, tramite presentazione di curricolo in formato</w:t>
      </w:r>
      <w:r>
        <w:rPr>
          <w:spacing w:val="-4"/>
          <w:sz w:val="24"/>
        </w:rPr>
        <w:t xml:space="preserve"> </w:t>
      </w:r>
      <w:r>
        <w:rPr>
          <w:sz w:val="24"/>
        </w:rPr>
        <w:t>europeo;</w:t>
      </w:r>
    </w:p>
    <w:p>
      <w:pPr>
        <w:pStyle w:val="ListParagraph"/>
        <w:numPr>
          <w:ilvl w:val="0"/>
          <w:numId w:val="5"/>
        </w:numPr>
        <w:tabs>
          <w:tab w:val="left" w:pos="615" w:leader="none"/>
        </w:tabs>
        <w:spacing w:lineRule="exact" w:line="277" w:before="1" w:after="0"/>
        <w:ind w:left="614" w:hanging="214"/>
        <w:rPr>
          <w:sz w:val="24"/>
        </w:rPr>
      </w:pPr>
      <w:r>
        <w:rPr>
          <w:sz w:val="24"/>
        </w:rPr>
        <w:t>disponibilità a svolgere le lezioni nei tempi previsti dal</w:t>
      </w:r>
      <w:r>
        <w:rPr>
          <w:spacing w:val="-8"/>
          <w:sz w:val="24"/>
        </w:rPr>
        <w:t xml:space="preserve"> </w:t>
      </w:r>
      <w:r>
        <w:rPr>
          <w:sz w:val="24"/>
        </w:rPr>
        <w:t>progetto;</w:t>
      </w:r>
    </w:p>
    <w:p>
      <w:pPr>
        <w:pStyle w:val="ListParagraph"/>
        <w:numPr>
          <w:ilvl w:val="0"/>
          <w:numId w:val="5"/>
        </w:numPr>
        <w:tabs>
          <w:tab w:val="left" w:pos="617" w:leader="none"/>
        </w:tabs>
        <w:spacing w:lineRule="exact" w:line="277"/>
        <w:rPr>
          <w:sz w:val="24"/>
        </w:rPr>
      </w:pPr>
      <w:r>
        <w:rPr>
          <w:sz w:val="24"/>
        </w:rPr>
        <w:t>comprovate e documentate competenze relazionali volte all’inclusione di alunni con</w:t>
      </w:r>
      <w:r>
        <w:rPr>
          <w:spacing w:val="-7"/>
          <w:sz w:val="24"/>
        </w:rPr>
        <w:t xml:space="preserve"> </w:t>
      </w:r>
      <w:r>
        <w:rPr>
          <w:sz w:val="24"/>
        </w:rPr>
        <w:t>fragilità;</w:t>
      </w:r>
    </w:p>
    <w:p>
      <w:pPr>
        <w:pStyle w:val="ListParagraph"/>
        <w:numPr>
          <w:ilvl w:val="0"/>
          <w:numId w:val="5"/>
        </w:numPr>
        <w:tabs>
          <w:tab w:val="left" w:pos="615" w:leader="none"/>
        </w:tabs>
        <w:spacing w:before="33" w:after="0"/>
        <w:ind w:left="614" w:hanging="214"/>
        <w:rPr>
          <w:sz w:val="24"/>
        </w:rPr>
      </w:pPr>
      <w:r>
        <w:rPr>
          <w:sz w:val="24"/>
        </w:rPr>
        <w:t>utilizzo di Internet e posta</w:t>
      </w:r>
      <w:r>
        <w:rPr>
          <w:spacing w:val="-2"/>
          <w:sz w:val="24"/>
        </w:rPr>
        <w:t xml:space="preserve"> </w:t>
      </w:r>
      <w:r>
        <w:rPr>
          <w:sz w:val="24"/>
        </w:rPr>
        <w:t>elettronica;</w:t>
      </w:r>
    </w:p>
    <w:p>
      <w:pPr>
        <w:sectPr>
          <w:type w:val="continuous"/>
          <w:pgSz w:w="11906" w:h="16850"/>
          <w:pgMar w:left="800" w:right="760" w:header="0" w:top="1200" w:footer="896" w:bottom="1160" w:gutter="0"/>
          <w:formProt w:val="false"/>
          <w:textDirection w:val="lrTb"/>
          <w:docGrid w:type="default" w:linePitch="100" w:charSpace="4096"/>
        </w:sectPr>
      </w:pPr>
    </w:p>
    <w:p>
      <w:pPr>
        <w:pStyle w:val="ListParagraph"/>
        <w:numPr>
          <w:ilvl w:val="0"/>
          <w:numId w:val="5"/>
        </w:numPr>
        <w:tabs>
          <w:tab w:val="left" w:pos="615" w:leader="none"/>
        </w:tabs>
        <w:spacing w:before="71" w:after="0"/>
        <w:ind w:left="614" w:hanging="214"/>
        <w:rPr>
          <w:sz w:val="24"/>
        </w:rPr>
      </w:pPr>
      <w:r>
        <w:rPr>
          <w:sz w:val="24"/>
        </w:rPr>
        <w:t>disponibilità a seguire le lezioni e svolgere l’attività nei tempi previsti dal</w:t>
      </w:r>
      <w:r>
        <w:rPr>
          <w:spacing w:val="-17"/>
          <w:sz w:val="24"/>
        </w:rPr>
        <w:t xml:space="preserve"> </w:t>
      </w:r>
      <w:r>
        <w:rPr>
          <w:sz w:val="24"/>
        </w:rPr>
        <w:t>progetto;</w:t>
      </w:r>
    </w:p>
    <w:p>
      <w:pPr>
        <w:pStyle w:val="ListParagraph"/>
        <w:numPr>
          <w:ilvl w:val="0"/>
          <w:numId w:val="5"/>
        </w:numPr>
        <w:tabs>
          <w:tab w:val="left" w:pos="615" w:leader="none"/>
        </w:tabs>
        <w:spacing w:lineRule="exact" w:line="277" w:before="2" w:after="0"/>
        <w:ind w:left="614" w:hanging="214"/>
        <w:rPr>
          <w:sz w:val="24"/>
        </w:rPr>
      </w:pPr>
      <w:r>
        <w:rPr>
          <w:sz w:val="24"/>
        </w:rPr>
        <w:t>comprovate e documentate competenze relazionali volte all’inclusione di alunni con</w:t>
      </w:r>
      <w:r>
        <w:rPr>
          <w:spacing w:val="-9"/>
          <w:sz w:val="24"/>
        </w:rPr>
        <w:t xml:space="preserve"> </w:t>
      </w:r>
      <w:r>
        <w:rPr>
          <w:sz w:val="24"/>
        </w:rPr>
        <w:t>fragilità.</w:t>
      </w:r>
    </w:p>
    <w:p>
      <w:pPr>
        <w:pStyle w:val="ListParagraph"/>
        <w:numPr>
          <w:ilvl w:val="0"/>
          <w:numId w:val="5"/>
        </w:numPr>
        <w:tabs>
          <w:tab w:val="left" w:pos="617" w:leader="none"/>
        </w:tabs>
        <w:ind w:left="616" w:right="123" w:hanging="216"/>
        <w:rPr>
          <w:sz w:val="24"/>
        </w:rPr>
      </w:pPr>
      <w:r>
        <w:rPr>
          <w:sz w:val="24"/>
        </w:rPr>
        <w:t>buona conoscenza e idonea capacità di utilizzo dei principali applicativi windows (word, excel, etc.), e dei browser per la navigazione internet e della posta</w:t>
      </w:r>
      <w:r>
        <w:rPr>
          <w:spacing w:val="-4"/>
          <w:sz w:val="24"/>
        </w:rPr>
        <w:t xml:space="preserve"> </w:t>
      </w:r>
      <w:r>
        <w:rPr>
          <w:sz w:val="24"/>
        </w:rPr>
        <w:t>elettronica.</w:t>
      </w:r>
    </w:p>
    <w:p>
      <w:pPr>
        <w:pStyle w:val="Corpodeltesto"/>
        <w:spacing w:before="2" w:after="0"/>
        <w:rPr/>
      </w:pPr>
      <w:r>
        <w:rPr/>
      </w:r>
    </w:p>
    <w:p>
      <w:pPr>
        <w:pStyle w:val="Titolo1"/>
        <w:spacing w:lineRule="exact" w:line="274"/>
        <w:ind w:left="330" w:hanging="0"/>
        <w:jc w:val="both"/>
        <w:rPr/>
      </w:pPr>
      <w:r>
        <w:rPr/>
        <w:t>TUTOR – requisiti</w:t>
      </w:r>
    </w:p>
    <w:p>
      <w:pPr>
        <w:pStyle w:val="ListParagraph"/>
        <w:numPr>
          <w:ilvl w:val="0"/>
          <w:numId w:val="5"/>
        </w:numPr>
        <w:tabs>
          <w:tab w:val="left" w:pos="617" w:leader="none"/>
        </w:tabs>
        <w:spacing w:lineRule="exact" w:line="275"/>
        <w:rPr>
          <w:sz w:val="24"/>
        </w:rPr>
      </w:pPr>
      <w:r>
        <w:rPr>
          <w:sz w:val="24"/>
        </w:rPr>
        <w:t>comprovate competenze informatiche, tramite presentazione di curricolo in formato</w:t>
      </w:r>
      <w:r>
        <w:rPr>
          <w:spacing w:val="1"/>
          <w:sz w:val="24"/>
        </w:rPr>
        <w:t xml:space="preserve"> </w:t>
      </w:r>
      <w:r>
        <w:rPr>
          <w:sz w:val="24"/>
        </w:rPr>
        <w:t>europeo;</w:t>
      </w:r>
    </w:p>
    <w:p>
      <w:pPr>
        <w:pStyle w:val="ListParagraph"/>
        <w:numPr>
          <w:ilvl w:val="0"/>
          <w:numId w:val="5"/>
        </w:numPr>
        <w:tabs>
          <w:tab w:val="left" w:pos="617" w:leader="none"/>
        </w:tabs>
        <w:spacing w:lineRule="exact" w:line="277" w:before="33" w:after="0"/>
        <w:rPr>
          <w:sz w:val="24"/>
        </w:rPr>
      </w:pPr>
      <w:r>
        <w:rPr>
          <w:sz w:val="24"/>
        </w:rPr>
        <w:t>utilizzo di Internet e posta</w:t>
      </w:r>
      <w:r>
        <w:rPr>
          <w:spacing w:val="-2"/>
          <w:sz w:val="24"/>
        </w:rPr>
        <w:t xml:space="preserve"> </w:t>
      </w:r>
      <w:r>
        <w:rPr>
          <w:sz w:val="24"/>
        </w:rPr>
        <w:t>elettronica;</w:t>
      </w:r>
    </w:p>
    <w:p>
      <w:pPr>
        <w:pStyle w:val="ListParagraph"/>
        <w:numPr>
          <w:ilvl w:val="0"/>
          <w:numId w:val="5"/>
        </w:numPr>
        <w:tabs>
          <w:tab w:val="left" w:pos="617" w:leader="none"/>
        </w:tabs>
        <w:spacing w:lineRule="exact" w:line="277"/>
        <w:rPr>
          <w:sz w:val="24"/>
        </w:rPr>
      </w:pPr>
      <w:r>
        <w:rPr>
          <w:sz w:val="24"/>
        </w:rPr>
        <w:t>disponibilità a seguire le lezioni e svolgere l’attività nei tempi previsti dal</w:t>
      </w:r>
      <w:r>
        <w:rPr>
          <w:spacing w:val="-17"/>
          <w:sz w:val="24"/>
        </w:rPr>
        <w:t xml:space="preserve"> </w:t>
      </w:r>
      <w:r>
        <w:rPr>
          <w:sz w:val="24"/>
        </w:rPr>
        <w:t>progetto;</w:t>
      </w:r>
    </w:p>
    <w:p>
      <w:pPr>
        <w:pStyle w:val="ListParagraph"/>
        <w:numPr>
          <w:ilvl w:val="0"/>
          <w:numId w:val="5"/>
        </w:numPr>
        <w:tabs>
          <w:tab w:val="left" w:pos="617" w:leader="none"/>
        </w:tabs>
        <w:spacing w:before="1" w:after="0"/>
        <w:rPr>
          <w:sz w:val="24"/>
        </w:rPr>
      </w:pPr>
      <w:r>
        <w:rPr>
          <w:sz w:val="24"/>
        </w:rPr>
        <w:t>comprovate e documentate competenze relazionali volte all’inclusione di alunni con</w:t>
      </w:r>
      <w:r>
        <w:rPr>
          <w:spacing w:val="-6"/>
          <w:sz w:val="24"/>
        </w:rPr>
        <w:t xml:space="preserve"> </w:t>
      </w:r>
      <w:r>
        <w:rPr>
          <w:sz w:val="24"/>
        </w:rPr>
        <w:t>fragilità.</w:t>
      </w:r>
    </w:p>
    <w:p>
      <w:pPr>
        <w:pStyle w:val="Corpodeltesto"/>
        <w:spacing w:before="2" w:after="0"/>
        <w:rPr/>
      </w:pPr>
      <w:r>
        <w:rPr/>
      </w:r>
    </w:p>
    <w:p>
      <w:pPr>
        <w:pStyle w:val="Titolo1"/>
        <w:ind w:left="4231" w:right="4773" w:firstLine="55"/>
        <w:jc w:val="center"/>
        <w:rPr/>
      </w:pPr>
      <w:r>
        <w:rPr/>
        <w:t>Art.6 Retribuzione</w:t>
      </w:r>
    </w:p>
    <w:p>
      <w:pPr>
        <w:pStyle w:val="Corpodeltesto"/>
        <w:spacing w:before="8" w:after="0"/>
        <w:rPr>
          <w:b/>
          <w:b/>
          <w:sz w:val="23"/>
        </w:rPr>
      </w:pPr>
      <w:r>
        <w:rPr>
          <w:b/>
          <w:sz w:val="23"/>
        </w:rPr>
      </w:r>
    </w:p>
    <w:p>
      <w:pPr>
        <w:pStyle w:val="Corpodeltesto"/>
        <w:ind w:left="260" w:right="2609" w:hanging="0"/>
        <w:rPr/>
      </w:pPr>
      <w:r>
        <w:rPr/>
        <w:t>La retribuzione è quella prevista dal piano finanziario approvato nel progetto: ESPERTO: 70,00 euro orarie per 30 ore di intervento</w:t>
      </w:r>
    </w:p>
    <w:p>
      <w:pPr>
        <w:pStyle w:val="Corpodeltesto"/>
        <w:ind w:left="260" w:hanging="0"/>
        <w:rPr/>
      </w:pPr>
      <w:r>
        <w:rPr/>
        <w:t>TUTOR: 30 euro orarie per 30 ore di intervento</w:t>
      </w:r>
    </w:p>
    <w:p>
      <w:pPr>
        <w:pStyle w:val="Corpodeltesto"/>
        <w:ind w:left="260" w:right="365" w:hanging="0"/>
        <w:jc w:val="both"/>
        <w:rPr/>
      </w:pPr>
      <w:r>
        <w:rPr/>
        <w:t>Non sono previsti altri compensi, anche di spese accessorie, oltre a quelli sopra menzionati. Il compenso sarà liquidato a prestazione conclusa e, previo accreditamento delle risorse finanziarie e a seguito di presentazione di apposita documentazione comprovante l’avvenuta attività.</w:t>
      </w:r>
    </w:p>
    <w:p>
      <w:pPr>
        <w:pStyle w:val="Corpodeltesto"/>
        <w:spacing w:before="5" w:after="0"/>
        <w:rPr/>
      </w:pPr>
      <w:r>
        <w:rPr/>
      </w:r>
    </w:p>
    <w:p>
      <w:pPr>
        <w:pStyle w:val="Titolo1"/>
        <w:ind w:left="2233" w:right="2719" w:hanging="0"/>
        <w:jc w:val="center"/>
        <w:rPr/>
      </w:pPr>
      <w:r>
        <w:rPr/>
        <w:t>Art.7</w:t>
      </w:r>
    </w:p>
    <w:p>
      <w:pPr>
        <w:pStyle w:val="Normal"/>
        <w:ind w:left="2670" w:hanging="0"/>
        <w:rPr>
          <w:b/>
          <w:b/>
          <w:sz w:val="24"/>
        </w:rPr>
      </w:pPr>
      <w:r>
        <w:rPr>
          <w:b/>
          <w:sz w:val="24"/>
        </w:rPr>
        <w:t>Procedura di selezione e attribuzione degli incarichi</w:t>
      </w:r>
    </w:p>
    <w:p>
      <w:pPr>
        <w:pStyle w:val="Corpodeltesto"/>
        <w:spacing w:before="134" w:after="0"/>
        <w:ind w:left="330" w:right="366" w:hanging="0"/>
        <w:jc w:val="both"/>
        <w:rPr/>
      </w:pPr>
      <w:r>
        <w:rPr/>
        <w:t xml:space="preserve">Per il conferimento dell’incarico il Dirigente Scolastico nominerà una commissione che procederà ad una valutazione comparativa della documentazione prodotta. </w:t>
      </w:r>
      <w:r>
        <w:rPr>
          <w:color w:val="000009"/>
          <w:spacing w:val="-3"/>
        </w:rPr>
        <w:t xml:space="preserve">La </w:t>
      </w:r>
      <w:r>
        <w:rPr>
          <w:color w:val="000009"/>
        </w:rPr>
        <w:t xml:space="preserve">Commissione verrà costituita al termine della presentazione delle domande, preso atto della consistenza delle stesse e valuterà i  titoli pertinenti al profilo richiesto tenendo unicamente conto di quanto autocertificato e/o autodichiarato dal candidato in fase di presentazione del modello di candidatura di cui al presente avviso (All. A). </w:t>
      </w:r>
      <w:r>
        <w:rPr/>
        <w:t>La valutazione delle istanze di partecipazione sarà effettuata secondo i seguenti parametri:</w:t>
      </w:r>
    </w:p>
    <w:p>
      <w:pPr>
        <w:pStyle w:val="Corpodeltesto"/>
        <w:rPr>
          <w:sz w:val="26"/>
        </w:rPr>
      </w:pPr>
      <w:r>
        <w:rPr>
          <w:sz w:val="26"/>
        </w:rPr>
      </w:r>
    </w:p>
    <w:p>
      <w:pPr>
        <w:pStyle w:val="Corpodeltesto"/>
        <w:rPr>
          <w:sz w:val="26"/>
        </w:rPr>
      </w:pPr>
      <w:r>
        <w:rPr>
          <w:sz w:val="26"/>
        </w:rPr>
      </w:r>
    </w:p>
    <w:p>
      <w:pPr>
        <w:pStyle w:val="Corpodeltesto"/>
        <w:spacing w:before="8" w:after="0"/>
        <w:rPr>
          <w:sz w:val="20"/>
        </w:rPr>
      </w:pPr>
      <w:r>
        <w:rPr>
          <w:sz w:val="20"/>
        </w:rPr>
      </w:r>
    </w:p>
    <w:p>
      <w:pPr>
        <w:pStyle w:val="Titolo1"/>
        <w:ind w:left="330" w:hanging="0"/>
        <w:jc w:val="both"/>
        <w:rPr/>
      </w:pPr>
      <w:r>
        <w:rPr/>
        <w:t>ESPERTO</w:t>
      </w:r>
    </w:p>
    <w:p>
      <w:pPr>
        <w:pStyle w:val="Corpodeltesto"/>
        <w:spacing w:before="3" w:after="0"/>
        <w:rPr>
          <w:b/>
          <w:b/>
        </w:rPr>
      </w:pPr>
      <w:r>
        <w:rPr>
          <w:b/>
        </w:rPr>
      </w:r>
    </w:p>
    <w:tbl>
      <w:tblPr>
        <w:tblStyle w:val="TableNormal"/>
        <w:tblW w:w="9702" w:type="dxa"/>
        <w:jc w:val="left"/>
        <w:tblInd w:w="2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7" w:type="dxa"/>
          <w:bottom w:w="0" w:type="dxa"/>
          <w:right w:w="108" w:type="dxa"/>
        </w:tblCellMar>
        <w:tblLook w:firstRow="1" w:noVBand="0" w:lastRow="1" w:firstColumn="1" w:lastColumn="1" w:noHBand="0" w:val="01e0"/>
      </w:tblPr>
      <w:tblGrid>
        <w:gridCol w:w="6228"/>
        <w:gridCol w:w="3473"/>
      </w:tblGrid>
      <w:tr>
        <w:trPr>
          <w:trHeight w:val="551"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8" w:before="5" w:after="0"/>
              <w:ind w:left="2" w:right="828" w:hanging="0"/>
              <w:rPr>
                <w:b/>
                <w:b/>
                <w:sz w:val="24"/>
              </w:rPr>
            </w:pPr>
            <w:r>
              <w:rPr>
                <w:b/>
                <w:sz w:val="24"/>
              </w:rPr>
              <w:t>Titolo di studio coerente con il contenuto del modulo formativo</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70"/>
              <w:ind w:left="1056" w:hanging="0"/>
              <w:rPr>
                <w:b/>
                <w:b/>
                <w:sz w:val="24"/>
              </w:rPr>
            </w:pPr>
            <w:r>
              <w:rPr>
                <w:b/>
                <w:sz w:val="24"/>
              </w:rPr>
              <w:t>Max 10 punti</w:t>
            </w:r>
          </w:p>
        </w:tc>
      </w:tr>
      <w:tr>
        <w:trPr>
          <w:trHeight w:val="1073"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8"/>
              <w:ind w:left="2" w:right="410" w:hanging="0"/>
              <w:rPr>
                <w:sz w:val="24"/>
              </w:rPr>
            </w:pPr>
            <w:r>
              <w:rPr>
                <w:sz w:val="24"/>
              </w:rPr>
              <w:t>Titoli di studio Diploma di Laurea del vecchio ordinamento, Laurea specialistica o Laurea magistrale</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tabs>
                <w:tab w:val="left" w:pos="1328" w:leader="none"/>
              </w:tabs>
              <w:spacing w:lineRule="auto" w:line="278" w:before="27" w:after="0"/>
              <w:ind w:left="456" w:right="950" w:hanging="0"/>
              <w:rPr>
                <w:sz w:val="20"/>
              </w:rPr>
            </w:pPr>
            <w:r>
              <w:rPr>
                <w:sz w:val="20"/>
              </w:rPr>
              <w:t>Punti</w:t>
            </w:r>
            <w:r>
              <w:rPr>
                <w:spacing w:val="-3"/>
                <w:sz w:val="20"/>
              </w:rPr>
              <w:t xml:space="preserve"> </w:t>
            </w:r>
            <w:r>
              <w:rPr>
                <w:sz w:val="20"/>
              </w:rPr>
              <w:t>10</w:t>
              <w:tab/>
              <w:t>110/110 e</w:t>
            </w:r>
            <w:r>
              <w:rPr>
                <w:spacing w:val="-7"/>
                <w:sz w:val="20"/>
              </w:rPr>
              <w:t xml:space="preserve"> </w:t>
            </w:r>
            <w:r>
              <w:rPr>
                <w:sz w:val="20"/>
              </w:rPr>
              <w:t xml:space="preserve">lode Punti </w:t>
            </w:r>
            <w:r>
              <w:rPr>
                <w:spacing w:val="47"/>
                <w:sz w:val="20"/>
              </w:rPr>
              <w:t xml:space="preserve"> </w:t>
            </w:r>
            <w:r>
              <w:rPr>
                <w:sz w:val="20"/>
              </w:rPr>
              <w:t>8</w:t>
              <w:tab/>
              <w:t>110/110</w:t>
            </w:r>
          </w:p>
          <w:p>
            <w:pPr>
              <w:pStyle w:val="TableParagraph"/>
              <w:tabs>
                <w:tab w:val="left" w:pos="1356" w:leader="none"/>
              </w:tabs>
              <w:spacing w:lineRule="exact" w:line="227"/>
              <w:ind w:left="482" w:hanging="0"/>
              <w:rPr>
                <w:sz w:val="20"/>
              </w:rPr>
            </w:pPr>
            <w:r>
              <w:rPr>
                <w:sz w:val="20"/>
              </w:rPr>
              <w:t>Punti</w:t>
            </w:r>
            <w:r>
              <w:rPr>
                <w:spacing w:val="48"/>
                <w:sz w:val="20"/>
              </w:rPr>
              <w:t xml:space="preserve"> </w:t>
            </w:r>
            <w:r>
              <w:rPr>
                <w:sz w:val="20"/>
              </w:rPr>
              <w:t>5</w:t>
              <w:tab/>
              <w:t>100/110 - 109/110</w:t>
            </w:r>
          </w:p>
          <w:p>
            <w:pPr>
              <w:pStyle w:val="TableParagraph"/>
              <w:tabs>
                <w:tab w:val="left" w:pos="1380" w:leader="none"/>
              </w:tabs>
              <w:spacing w:lineRule="exact" w:line="222" w:before="39" w:after="0"/>
              <w:ind w:left="506" w:hanging="0"/>
              <w:rPr>
                <w:sz w:val="20"/>
              </w:rPr>
            </w:pPr>
            <w:r>
              <w:rPr>
                <w:sz w:val="20"/>
              </w:rPr>
              <w:t>Punti</w:t>
            </w:r>
            <w:r>
              <w:rPr>
                <w:spacing w:val="48"/>
                <w:sz w:val="20"/>
              </w:rPr>
              <w:t xml:space="preserve"> </w:t>
            </w:r>
            <w:r>
              <w:rPr>
                <w:sz w:val="20"/>
              </w:rPr>
              <w:t>3</w:t>
              <w:tab/>
              <w:t>≤</w:t>
            </w:r>
            <w:r>
              <w:rPr>
                <w:spacing w:val="-2"/>
                <w:sz w:val="20"/>
              </w:rPr>
              <w:t xml:space="preserve"> </w:t>
            </w:r>
            <w:r>
              <w:rPr>
                <w:sz w:val="20"/>
              </w:rPr>
              <w:t>99/110</w:t>
            </w:r>
          </w:p>
        </w:tc>
      </w:tr>
      <w:tr>
        <w:trPr>
          <w:trHeight w:val="594" w:hRule="atLeast"/>
        </w:trPr>
        <w:tc>
          <w:tcPr>
            <w:tcW w:w="6228"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6"/>
              <w:ind w:left="2" w:hanging="0"/>
              <w:rPr>
                <w:b/>
                <w:b/>
                <w:sz w:val="24"/>
              </w:rPr>
            </w:pPr>
            <w:r>
              <w:rPr>
                <w:b/>
                <w:sz w:val="24"/>
              </w:rPr>
              <w:t>Titoli professionali</w:t>
            </w:r>
          </w:p>
        </w:tc>
        <w:tc>
          <w:tcPr>
            <w:tcW w:w="3473"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6"/>
              <w:ind w:left="1006" w:hanging="0"/>
              <w:rPr>
                <w:b/>
                <w:b/>
                <w:sz w:val="24"/>
              </w:rPr>
            </w:pPr>
            <w:r>
              <w:rPr>
                <w:b/>
                <w:sz w:val="24"/>
              </w:rPr>
              <w:t>Max 70 punti</w:t>
            </w:r>
          </w:p>
        </w:tc>
      </w:tr>
      <w:tr>
        <w:trPr>
          <w:trHeight w:val="594" w:hRule="atLeast"/>
        </w:trPr>
        <w:tc>
          <w:tcPr>
            <w:tcW w:w="62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auto" w:line="223"/>
              <w:ind w:left="2" w:right="437" w:hanging="0"/>
              <w:rPr>
                <w:sz w:val="24"/>
              </w:rPr>
            </w:pPr>
            <w:r>
              <w:rPr>
                <w:sz w:val="24"/>
              </w:rPr>
              <w:t>Esperienze documentate di svolgimento di attività inerenti a quelle previste dal progetto</w:t>
            </w:r>
          </w:p>
        </w:tc>
        <w:tc>
          <w:tcPr>
            <w:tcW w:w="347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auto" w:line="223"/>
              <w:ind w:left="9" w:hanging="0"/>
              <w:rPr>
                <w:sz w:val="24"/>
              </w:rPr>
            </w:pPr>
            <w:r>
              <w:rPr>
                <w:sz w:val="24"/>
              </w:rPr>
              <w:t>punti 6 per ogni esperienza, fino a un massimo di 24 punti.</w:t>
            </w:r>
          </w:p>
        </w:tc>
      </w:tr>
      <w:tr>
        <w:trPr>
          <w:trHeight w:val="1038" w:hRule="atLeast"/>
        </w:trPr>
        <w:tc>
          <w:tcPr>
            <w:tcW w:w="6228"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2" w:right="410" w:hanging="0"/>
              <w:rPr>
                <w:sz w:val="24"/>
              </w:rPr>
            </w:pPr>
            <w:r>
              <w:rPr>
                <w:sz w:val="24"/>
              </w:rPr>
              <w:t>Esperienze documentate di svolgimento di attività inerenti a quelle previste nel progetto, in aggiunta a quelle del punto</w:t>
            </w:r>
          </w:p>
          <w:p>
            <w:pPr>
              <w:pStyle w:val="TableParagraph"/>
              <w:tabs>
                <w:tab w:val="left" w:pos="1306" w:leader="none"/>
                <w:tab w:val="left" w:pos="2433" w:leader="none"/>
                <w:tab w:val="left" w:pos="2826" w:leader="none"/>
                <w:tab w:val="left" w:pos="3779" w:leader="none"/>
                <w:tab w:val="left" w:pos="4882" w:leader="none"/>
                <w:tab w:val="left" w:pos="5275" w:leader="none"/>
              </w:tabs>
              <w:spacing w:lineRule="exact" w:line="260" w:before="2" w:after="0"/>
              <w:ind w:left="2" w:hanging="0"/>
              <w:rPr>
                <w:sz w:val="24"/>
              </w:rPr>
            </w:pPr>
            <w:r>
              <w:rPr>
                <w:sz w:val="24"/>
              </w:rPr>
              <w:t>precedente,</w:t>
              <w:tab/>
              <w:t>realizzate</w:t>
              <w:tab/>
              <w:t>in</w:t>
              <w:tab/>
              <w:t>contesti</w:t>
              <w:tab/>
              <w:t>scolastici</w:t>
              <w:tab/>
              <w:t>di</w:t>
              <w:tab/>
              <w:t>istruzione secondaria di II</w:t>
            </w:r>
            <w:r>
              <w:rPr>
                <w:spacing w:val="-2"/>
                <w:sz w:val="24"/>
              </w:rPr>
              <w:t xml:space="preserve"> </w:t>
            </w:r>
            <w:r>
              <w:rPr>
                <w:sz w:val="24"/>
              </w:rPr>
              <w:t>grado</w:t>
            </w:r>
          </w:p>
        </w:tc>
        <w:tc>
          <w:tcPr>
            <w:tcW w:w="3473"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9" w:hanging="0"/>
              <w:rPr>
                <w:sz w:val="24"/>
              </w:rPr>
            </w:pPr>
            <w:r>
              <w:rPr>
                <w:sz w:val="24"/>
              </w:rPr>
              <w:t>Punti 6 per ogni esperienza, fino a un massimo di 18 punti</w:t>
            </w:r>
          </w:p>
        </w:tc>
      </w:tr>
      <w:tr>
        <w:trPr>
          <w:trHeight w:val="593"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59"/>
              <w:ind w:left="2" w:hanging="0"/>
              <w:rPr>
                <w:sz w:val="24"/>
              </w:rPr>
            </w:pPr>
            <w:r>
              <w:rPr>
                <w:sz w:val="24"/>
              </w:rPr>
              <w:t>Certificazioni relative a competenze informatiche e digitali</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5" w:right="372" w:firstLine="4"/>
              <w:rPr>
                <w:sz w:val="24"/>
              </w:rPr>
            </w:pPr>
            <w:r>
              <w:rPr>
                <w:sz w:val="24"/>
              </w:rPr>
              <w:t>punti 2 per ogni titolo, fino a un massimo di 6 punti.</w:t>
            </w:r>
          </w:p>
        </w:tc>
      </w:tr>
    </w:tbl>
    <w:tbl>
      <w:tblPr>
        <w:tblStyle w:val="TableNormal"/>
        <w:tblW w:w="9702" w:type="dxa"/>
        <w:jc w:val="left"/>
        <w:tblInd w:w="227" w:type="dxa"/>
        <w:tblBorders>
          <w:left w:val="single" w:sz="2" w:space="0" w:color="000001"/>
          <w:bottom w:val="single" w:sz="2" w:space="0" w:color="000001"/>
          <w:right w:val="single" w:sz="2" w:space="0" w:color="000001"/>
          <w:insideH w:val="single" w:sz="2" w:space="0" w:color="000001"/>
          <w:insideV w:val="single" w:sz="2" w:space="0" w:color="000001"/>
        </w:tblBorders>
        <w:tblCellMar>
          <w:top w:w="0" w:type="dxa"/>
          <w:left w:w="107" w:type="dxa"/>
          <w:bottom w:w="0" w:type="dxa"/>
          <w:right w:w="108" w:type="dxa"/>
        </w:tblCellMar>
        <w:tblLook w:firstRow="1" w:noVBand="0" w:lastRow="1" w:firstColumn="1" w:lastColumn="1" w:noHBand="0" w:val="01e0"/>
      </w:tblPr>
      <w:tblGrid>
        <w:gridCol w:w="6228"/>
        <w:gridCol w:w="3473"/>
      </w:tblGrid>
      <w:tr>
        <w:trPr>
          <w:trHeight w:val="1087" w:hRule="atLeast"/>
        </w:trPr>
        <w:tc>
          <w:tcPr>
            <w:tcW w:w="622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2" w:right="828" w:hanging="0"/>
              <w:rPr>
                <w:sz w:val="24"/>
              </w:rPr>
            </w:pPr>
            <w:r>
              <w:rPr>
                <w:sz w:val="24"/>
              </w:rPr>
              <w:t>Anzianità di servizio svolto nel profilo/ruolo di attuale appartenenza sia con contratti a tempo determinato che</w:t>
            </w:r>
          </w:p>
          <w:p>
            <w:pPr>
              <w:pStyle w:val="TableParagraph"/>
              <w:ind w:left="2" w:hanging="0"/>
              <w:rPr>
                <w:sz w:val="24"/>
              </w:rPr>
            </w:pPr>
            <w:r>
              <w:rPr>
                <w:sz w:val="24"/>
              </w:rPr>
              <w:t>indeterminato</w:t>
            </w:r>
          </w:p>
        </w:tc>
        <w:tc>
          <w:tcPr>
            <w:tcW w:w="3473"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9" w:right="-15" w:hanging="0"/>
              <w:jc w:val="both"/>
              <w:rPr>
                <w:sz w:val="24"/>
              </w:rPr>
            </w:pPr>
            <w:r>
              <w:rPr>
                <w:sz w:val="24"/>
              </w:rPr>
              <w:t>punti 2 per ogni anno (o frazione di anno maggiore o uguale a 6 mesi), fino a un massimo di 12</w:t>
            </w:r>
            <w:r>
              <w:rPr>
                <w:spacing w:val="58"/>
                <w:sz w:val="24"/>
              </w:rPr>
              <w:t xml:space="preserve"> </w:t>
            </w:r>
            <w:r>
              <w:rPr>
                <w:sz w:val="24"/>
              </w:rPr>
              <w:t>punti</w:t>
            </w:r>
          </w:p>
        </w:tc>
      </w:tr>
      <w:tr>
        <w:trPr>
          <w:trHeight w:val="803" w:hRule="atLeast"/>
        </w:trPr>
        <w:tc>
          <w:tcPr>
            <w:tcW w:w="6228"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auto" w:line="228"/>
              <w:ind w:left="2" w:right="410" w:hanging="0"/>
              <w:rPr>
                <w:sz w:val="24"/>
              </w:rPr>
            </w:pPr>
            <w:r>
              <w:rPr>
                <w:sz w:val="24"/>
              </w:rPr>
              <w:t>Partecipazione, come corsista o come formatore, a corsi di Formazione sull’argomento</w:t>
            </w:r>
          </w:p>
        </w:tc>
        <w:tc>
          <w:tcPr>
            <w:tcW w:w="3473"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4"/>
              <w:ind w:left="9" w:hanging="0"/>
              <w:rPr>
                <w:sz w:val="24"/>
              </w:rPr>
            </w:pPr>
            <w:r>
              <w:rPr>
                <w:sz w:val="24"/>
              </w:rPr>
              <w:t>punti 2 per ogni corso, fino a un</w:t>
            </w:r>
          </w:p>
          <w:p>
            <w:pPr>
              <w:pStyle w:val="TableParagraph"/>
              <w:spacing w:lineRule="exact" w:line="274"/>
              <w:ind w:left="9" w:hanging="0"/>
              <w:rPr>
                <w:sz w:val="24"/>
              </w:rPr>
            </w:pPr>
            <w:r>
              <w:rPr>
                <w:sz w:val="24"/>
              </w:rPr>
              <w:t>massimo di 10 punti</w:t>
            </w:r>
          </w:p>
        </w:tc>
      </w:tr>
      <w:tr>
        <w:trPr>
          <w:trHeight w:val="597" w:hRule="atLeast"/>
        </w:trPr>
        <w:tc>
          <w:tcPr>
            <w:tcW w:w="62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9"/>
              <w:ind w:left="2" w:hanging="0"/>
              <w:rPr>
                <w:b/>
                <w:b/>
                <w:sz w:val="24"/>
              </w:rPr>
            </w:pPr>
            <w:r>
              <w:rPr>
                <w:b/>
                <w:sz w:val="24"/>
              </w:rPr>
              <w:t>Colloquio</w:t>
            </w:r>
          </w:p>
        </w:tc>
        <w:tc>
          <w:tcPr>
            <w:tcW w:w="347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59"/>
              <w:ind w:left="1090" w:hanging="0"/>
              <w:rPr>
                <w:b/>
                <w:b/>
                <w:sz w:val="24"/>
              </w:rPr>
            </w:pPr>
            <w:r>
              <w:rPr>
                <w:b/>
                <w:sz w:val="24"/>
              </w:rPr>
              <w:t>Max 20 punti</w:t>
            </w:r>
          </w:p>
        </w:tc>
      </w:tr>
      <w:tr>
        <w:trPr>
          <w:trHeight w:val="594" w:hRule="atLeast"/>
        </w:trPr>
        <w:tc>
          <w:tcPr>
            <w:tcW w:w="6228"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2" w:right="423" w:hanging="0"/>
              <w:rPr>
                <w:sz w:val="24"/>
              </w:rPr>
            </w:pPr>
            <w:r>
              <w:rPr>
                <w:sz w:val="24"/>
              </w:rPr>
              <w:t>Colloquio con la Commissione di valutazione riguardante la presentazione e le modalità di svolgimento dei moduli</w:t>
            </w:r>
          </w:p>
        </w:tc>
        <w:tc>
          <w:tcPr>
            <w:tcW w:w="3473"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56"/>
              <w:ind w:left="1064" w:right="1300" w:hanging="0"/>
              <w:jc w:val="center"/>
              <w:rPr>
                <w:sz w:val="24"/>
              </w:rPr>
            </w:pPr>
            <w:r>
              <w:rPr>
                <w:sz w:val="24"/>
              </w:rPr>
              <w:t>Punti 20</w:t>
            </w:r>
          </w:p>
        </w:tc>
      </w:tr>
    </w:tbl>
    <w:p>
      <w:pPr>
        <w:pStyle w:val="Corpodeltesto"/>
        <w:rPr>
          <w:b/>
          <w:b/>
          <w:sz w:val="20"/>
        </w:rPr>
      </w:pPr>
      <w:r>
        <w:rPr>
          <w:b/>
          <w:sz w:val="20"/>
        </w:rPr>
      </w:r>
    </w:p>
    <w:p>
      <w:pPr>
        <w:pStyle w:val="Corpodeltesto"/>
        <w:rPr>
          <w:b/>
          <w:b/>
          <w:sz w:val="20"/>
        </w:rPr>
      </w:pPr>
      <w:r>
        <w:rPr>
          <w:b/>
          <w:sz w:val="20"/>
        </w:rPr>
      </w:r>
    </w:p>
    <w:p>
      <w:pPr>
        <w:pStyle w:val="Corpodeltesto"/>
        <w:rPr>
          <w:b/>
          <w:b/>
          <w:sz w:val="23"/>
        </w:rPr>
      </w:pPr>
      <w:r>
        <w:rPr>
          <w:b/>
          <w:sz w:val="23"/>
        </w:rPr>
      </w:r>
    </w:p>
    <w:p>
      <w:pPr>
        <w:pStyle w:val="Normal"/>
        <w:spacing w:before="1" w:after="0"/>
        <w:ind w:left="292" w:hanging="0"/>
        <w:rPr>
          <w:b/>
          <w:b/>
          <w:sz w:val="24"/>
        </w:rPr>
      </w:pPr>
      <w:r>
        <w:rPr>
          <w:b/>
          <w:sz w:val="24"/>
        </w:rPr>
        <w:t>TUTOR</w:t>
      </w:r>
    </w:p>
    <w:p>
      <w:pPr>
        <w:pStyle w:val="Corpodeltesto"/>
        <w:spacing w:before="3" w:after="0"/>
        <w:rPr>
          <w:b/>
          <w:b/>
        </w:rPr>
      </w:pPr>
      <w:r>
        <w:rPr>
          <w:b/>
        </w:rPr>
      </w:r>
    </w:p>
    <w:tbl>
      <w:tblPr>
        <w:tblStyle w:val="TableNormal"/>
        <w:tblW w:w="9702" w:type="dxa"/>
        <w:jc w:val="left"/>
        <w:tblInd w:w="2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7" w:type="dxa"/>
          <w:bottom w:w="0" w:type="dxa"/>
          <w:right w:w="108" w:type="dxa"/>
        </w:tblCellMar>
        <w:tblLook w:firstRow="1" w:noVBand="0" w:lastRow="1" w:firstColumn="1" w:lastColumn="1" w:noHBand="0" w:val="01e0"/>
      </w:tblPr>
      <w:tblGrid>
        <w:gridCol w:w="6228"/>
        <w:gridCol w:w="3473"/>
      </w:tblGrid>
      <w:tr>
        <w:trPr>
          <w:trHeight w:val="551"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before="7" w:after="0"/>
              <w:ind w:left="2" w:right="828" w:hanging="0"/>
              <w:rPr>
                <w:b/>
                <w:b/>
                <w:sz w:val="24"/>
              </w:rPr>
            </w:pPr>
            <w:r>
              <w:rPr>
                <w:b/>
                <w:sz w:val="24"/>
              </w:rPr>
              <w:t>Titolo di studio coerente con il contenuto del modulo formativo</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70"/>
              <w:ind w:left="1056" w:hanging="0"/>
              <w:rPr>
                <w:b/>
                <w:b/>
                <w:sz w:val="24"/>
              </w:rPr>
            </w:pPr>
            <w:r>
              <w:rPr>
                <w:b/>
                <w:sz w:val="24"/>
              </w:rPr>
              <w:t>Max 30 punti</w:t>
            </w:r>
          </w:p>
        </w:tc>
      </w:tr>
      <w:tr>
        <w:trPr>
          <w:trHeight w:val="549"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8"/>
              <w:ind w:left="2" w:right="410" w:hanging="0"/>
              <w:rPr>
                <w:sz w:val="24"/>
              </w:rPr>
            </w:pPr>
            <w:r>
              <w:rPr>
                <w:sz w:val="24"/>
              </w:rPr>
              <w:t>Titoli di studio Diploma di Laurea del vecchio ordinamento, Laurea specialistica o Laurea magistrale</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5"/>
              <w:ind w:left="1192" w:right="1171" w:hanging="0"/>
              <w:jc w:val="center"/>
              <w:rPr>
                <w:sz w:val="24"/>
              </w:rPr>
            </w:pPr>
            <w:r>
              <w:rPr>
                <w:sz w:val="24"/>
              </w:rPr>
              <w:t>Punti 30</w:t>
            </w:r>
          </w:p>
        </w:tc>
      </w:tr>
      <w:tr>
        <w:trPr>
          <w:trHeight w:val="827"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ind w:left="2" w:right="16" w:hanging="0"/>
              <w:rPr>
                <w:sz w:val="24"/>
              </w:rPr>
            </w:pPr>
            <w:r>
              <w:rPr>
                <w:sz w:val="24"/>
              </w:rPr>
              <w:t>Laurea triennale (N.B. Il punteggio è attribuito per un solo titolo e non è cumulabile con quello già eventualmente attribuito per</w:t>
            </w:r>
          </w:p>
          <w:p>
            <w:pPr>
              <w:pStyle w:val="TableParagraph"/>
              <w:spacing w:lineRule="exact" w:line="264"/>
              <w:ind w:left="2" w:hanging="0"/>
              <w:rPr>
                <w:sz w:val="24"/>
              </w:rPr>
            </w:pPr>
            <w:r>
              <w:rPr>
                <w:sz w:val="24"/>
              </w:rPr>
              <w:t>la laurea specialistica o magistrale)</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3"/>
              <w:ind w:left="1192" w:right="1171" w:hanging="0"/>
              <w:jc w:val="center"/>
              <w:rPr>
                <w:sz w:val="24"/>
              </w:rPr>
            </w:pPr>
            <w:r>
              <w:rPr>
                <w:sz w:val="24"/>
              </w:rPr>
              <w:t>Punti 20</w:t>
            </w:r>
          </w:p>
        </w:tc>
      </w:tr>
      <w:tr>
        <w:trPr>
          <w:trHeight w:val="1087"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2" w:right="156" w:hanging="0"/>
              <w:rPr>
                <w:sz w:val="24"/>
              </w:rPr>
            </w:pPr>
            <w:r>
              <w:rPr>
                <w:sz w:val="24"/>
              </w:rPr>
              <w:t>Diploma di istruzione secondaria di secondo grado (N.B. Il punteggio è attribuito per un solo titolo e non è cumulabile con quello già eventualmente attribuito per la laurea specialistica o</w:t>
            </w:r>
          </w:p>
          <w:p>
            <w:pPr>
              <w:pStyle w:val="TableParagraph"/>
              <w:spacing w:lineRule="exact" w:line="261"/>
              <w:ind w:left="2" w:hanging="0"/>
              <w:rPr>
                <w:sz w:val="24"/>
              </w:rPr>
            </w:pPr>
            <w:r>
              <w:rPr>
                <w:sz w:val="24"/>
              </w:rPr>
              <w:t>magistrale)</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1"/>
              <w:ind w:left="1192" w:right="1171" w:hanging="0"/>
              <w:jc w:val="center"/>
              <w:rPr>
                <w:sz w:val="24"/>
              </w:rPr>
            </w:pPr>
            <w:r>
              <w:rPr>
                <w:sz w:val="24"/>
              </w:rPr>
              <w:t>Punti 10</w:t>
            </w:r>
          </w:p>
        </w:tc>
      </w:tr>
      <w:tr>
        <w:trPr>
          <w:trHeight w:val="595"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56"/>
              <w:ind w:left="2" w:hanging="0"/>
              <w:rPr>
                <w:b/>
                <w:b/>
                <w:sz w:val="24"/>
              </w:rPr>
            </w:pPr>
            <w:r>
              <w:rPr>
                <w:b/>
                <w:sz w:val="24"/>
              </w:rPr>
              <w:t>Titoli professionali</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56"/>
              <w:ind w:left="1054" w:hanging="0"/>
              <w:rPr>
                <w:b/>
                <w:b/>
                <w:sz w:val="24"/>
              </w:rPr>
            </w:pPr>
            <w:r>
              <w:rPr>
                <w:b/>
                <w:sz w:val="24"/>
              </w:rPr>
              <w:t>Max 50 punti</w:t>
            </w:r>
          </w:p>
        </w:tc>
      </w:tr>
      <w:tr>
        <w:trPr>
          <w:trHeight w:val="595"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1"/>
              <w:ind w:left="2" w:hanging="0"/>
              <w:rPr>
                <w:sz w:val="24"/>
              </w:rPr>
            </w:pPr>
            <w:r>
              <w:rPr>
                <w:sz w:val="24"/>
              </w:rPr>
              <w:t>Esperienze documentate di tutoring</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9" w:right="166" w:hanging="0"/>
              <w:rPr>
                <w:sz w:val="24"/>
              </w:rPr>
            </w:pPr>
            <w:r>
              <w:rPr>
                <w:sz w:val="24"/>
              </w:rPr>
              <w:t>punti 6 per ogni esperienza, fino a un massimo di 24 punti.</w:t>
            </w:r>
          </w:p>
        </w:tc>
      </w:tr>
      <w:tr>
        <w:trPr>
          <w:trHeight w:val="595"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1"/>
              <w:ind w:left="2" w:hanging="0"/>
              <w:rPr>
                <w:sz w:val="24"/>
              </w:rPr>
            </w:pPr>
            <w:r>
              <w:rPr>
                <w:sz w:val="24"/>
              </w:rPr>
              <w:t>Certificazioni relative a competenze informatiche e digitali</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5"/>
              <w:ind w:left="9" w:right="372" w:hanging="0"/>
              <w:rPr>
                <w:sz w:val="24"/>
              </w:rPr>
            </w:pPr>
            <w:r>
              <w:rPr>
                <w:sz w:val="24"/>
              </w:rPr>
              <w:t>punti 2 per ogni titolo, fino a un massimo di 6 punti.</w:t>
            </w:r>
          </w:p>
        </w:tc>
      </w:tr>
      <w:tr>
        <w:trPr>
          <w:trHeight w:val="813" w:hRule="atLeast"/>
        </w:trPr>
        <w:tc>
          <w:tcPr>
            <w:tcW w:w="62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0"/>
              <w:ind w:left="2" w:right="969" w:hanging="0"/>
              <w:rPr>
                <w:sz w:val="24"/>
              </w:rPr>
            </w:pPr>
            <w:r>
              <w:rPr>
                <w:sz w:val="24"/>
              </w:rPr>
              <w:t>Anzianità di servizio svolto nel profilo/ruolo di attuale appartenenza</w:t>
            </w:r>
          </w:p>
        </w:tc>
        <w:tc>
          <w:tcPr>
            <w:tcW w:w="3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30"/>
              <w:ind w:left="9" w:right="33" w:hanging="0"/>
              <w:rPr>
                <w:sz w:val="24"/>
              </w:rPr>
            </w:pPr>
            <w:r>
              <w:rPr>
                <w:sz w:val="24"/>
              </w:rPr>
              <w:t>punti 2 per ogni anno (o frazione di anno maggiore o uguale a 6 mesi),</w:t>
            </w:r>
          </w:p>
          <w:p>
            <w:pPr>
              <w:pStyle w:val="TableParagraph"/>
              <w:spacing w:lineRule="exact" w:line="264"/>
              <w:ind w:left="9" w:hanging="0"/>
              <w:rPr>
                <w:sz w:val="24"/>
              </w:rPr>
            </w:pPr>
            <w:r>
              <w:rPr>
                <w:sz w:val="24"/>
              </w:rPr>
              <w:t>fino a un massimo di 10 punti</w:t>
            </w:r>
          </w:p>
        </w:tc>
      </w:tr>
      <w:tr>
        <w:trPr>
          <w:trHeight w:val="804" w:hRule="atLeast"/>
        </w:trPr>
        <w:tc>
          <w:tcPr>
            <w:tcW w:w="6228"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auto" w:line="235"/>
              <w:ind w:left="2" w:right="410" w:hanging="0"/>
              <w:rPr>
                <w:sz w:val="24"/>
              </w:rPr>
            </w:pPr>
            <w:r>
              <w:rPr>
                <w:sz w:val="24"/>
              </w:rPr>
              <w:t>Partecipazione, come corsista o come formatore, a corsi di formazione</w:t>
            </w:r>
          </w:p>
        </w:tc>
        <w:tc>
          <w:tcPr>
            <w:tcW w:w="3473"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auto" w:line="235"/>
              <w:ind w:left="9" w:right="359" w:hanging="0"/>
              <w:rPr>
                <w:sz w:val="24"/>
              </w:rPr>
            </w:pPr>
            <w:r>
              <w:rPr>
                <w:sz w:val="24"/>
              </w:rPr>
              <w:t>punti 2 per ogni corso, fino a un massimo di 10 punti</w:t>
            </w:r>
          </w:p>
        </w:tc>
      </w:tr>
      <w:tr>
        <w:trPr>
          <w:trHeight w:val="594" w:hRule="atLeast"/>
        </w:trPr>
        <w:tc>
          <w:tcPr>
            <w:tcW w:w="62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61"/>
              <w:ind w:left="2" w:hanging="0"/>
              <w:rPr>
                <w:b/>
                <w:b/>
                <w:sz w:val="24"/>
              </w:rPr>
            </w:pPr>
            <w:r>
              <w:rPr>
                <w:b/>
                <w:sz w:val="24"/>
              </w:rPr>
              <w:t>Colloquio</w:t>
            </w:r>
          </w:p>
        </w:tc>
        <w:tc>
          <w:tcPr>
            <w:tcW w:w="347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auto" w:val="clear"/>
            <w:tcMar>
              <w:left w:w="107" w:type="dxa"/>
            </w:tcMar>
          </w:tcPr>
          <w:p>
            <w:pPr>
              <w:pStyle w:val="TableParagraph"/>
              <w:spacing w:lineRule="exact" w:line="261"/>
              <w:ind w:left="1090" w:hanging="0"/>
              <w:rPr>
                <w:b/>
                <w:b/>
                <w:sz w:val="24"/>
              </w:rPr>
            </w:pPr>
            <w:r>
              <w:rPr>
                <w:b/>
                <w:sz w:val="24"/>
              </w:rPr>
              <w:t>Max 20 punti</w:t>
            </w:r>
          </w:p>
        </w:tc>
      </w:tr>
      <w:tr>
        <w:trPr>
          <w:trHeight w:val="594" w:hRule="atLeast"/>
        </w:trPr>
        <w:tc>
          <w:tcPr>
            <w:tcW w:w="6228"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auto" w:line="223"/>
              <w:ind w:left="2" w:right="423" w:hanging="0"/>
              <w:rPr>
                <w:sz w:val="24"/>
              </w:rPr>
            </w:pPr>
            <w:r>
              <w:rPr>
                <w:sz w:val="24"/>
              </w:rPr>
              <w:t>Colloquio con la Commissione di valutazione riguardante la presentazione e le modalità di svolgimento dei moduli</w:t>
            </w:r>
          </w:p>
        </w:tc>
        <w:tc>
          <w:tcPr>
            <w:tcW w:w="3473"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TableParagraph"/>
              <w:spacing w:lineRule="exact" w:line="261"/>
              <w:ind w:left="1064" w:right="1300" w:hanging="0"/>
              <w:jc w:val="center"/>
              <w:rPr>
                <w:sz w:val="24"/>
              </w:rPr>
            </w:pPr>
            <w:r>
              <w:rPr>
                <w:sz w:val="24"/>
              </w:rPr>
              <w:t>Punti 20</w:t>
            </w:r>
          </w:p>
        </w:tc>
      </w:tr>
    </w:tbl>
    <w:p>
      <w:pPr>
        <w:pStyle w:val="Corpodeltesto"/>
        <w:rPr>
          <w:b/>
          <w:b/>
          <w:sz w:val="26"/>
        </w:rPr>
      </w:pPr>
      <w:r>
        <w:rPr>
          <w:b/>
          <w:sz w:val="26"/>
        </w:rPr>
      </w:r>
    </w:p>
    <w:p>
      <w:pPr>
        <w:pStyle w:val="Corpodeltesto"/>
        <w:spacing w:before="11" w:after="0"/>
        <w:rPr>
          <w:b/>
          <w:b/>
          <w:sz w:val="36"/>
        </w:rPr>
      </w:pPr>
      <w:r>
        <w:rPr>
          <w:b/>
          <w:sz w:val="36"/>
        </w:rPr>
      </w:r>
    </w:p>
    <w:p>
      <w:pPr>
        <w:pStyle w:val="Corpodeltesto"/>
        <w:ind w:left="260" w:right="228" w:hanging="0"/>
        <w:jc w:val="both"/>
        <w:rPr/>
      </w:pPr>
      <w:r>
        <w:rPr/>
        <w:t>Per l’esperto il punteggio massimo complessivo ottenibile è così composto: 100 punti, dei quali massimo 10 punti per i titoli di studio, massimo 70 per le esperienze professionali e massimo 20 per il colloquio.</w:t>
      </w:r>
    </w:p>
    <w:p>
      <w:pPr>
        <w:pStyle w:val="Corpodeltesto"/>
        <w:spacing w:lineRule="auto" w:line="235" w:before="94" w:after="0"/>
        <w:ind w:left="260" w:right="157" w:hanging="0"/>
        <w:jc w:val="both"/>
        <w:rPr/>
      </w:pPr>
      <w:r>
        <w:rPr/>
        <w:t>Per il tutor il punteggio massimo complessivo ottenibile è così composto: 100 punti, dei quali massimo 30 punti per i titoli di studio, massimo 50 per le esperienze professionali e massimo 20 per il colloquio.</w:t>
      </w:r>
    </w:p>
    <w:p>
      <w:pPr>
        <w:sectPr>
          <w:footerReference w:type="default" r:id="rId22"/>
          <w:type w:val="nextPage"/>
          <w:pgSz w:w="11906" w:h="16850"/>
          <w:pgMar w:left="800" w:right="760" w:header="0" w:top="1200" w:footer="896" w:bottom="1140" w:gutter="0"/>
          <w:pgNumType w:fmt="decimal"/>
          <w:formProt w:val="false"/>
          <w:textDirection w:val="lrTb"/>
          <w:docGrid w:type="default" w:linePitch="100" w:charSpace="4096"/>
        </w:sectPr>
        <w:pStyle w:val="Normal"/>
        <w:spacing w:lineRule="auto" w:line="235"/>
        <w:jc w:val="both"/>
        <w:rPr/>
      </w:pPr>
      <w:r>
        <w:rPr/>
      </w:r>
    </w:p>
    <w:p>
      <w:pPr>
        <w:pStyle w:val="Corpodeltesto"/>
        <w:spacing w:before="72" w:after="0"/>
        <w:ind w:left="260" w:right="149" w:hanging="0"/>
        <w:jc w:val="both"/>
        <w:rPr/>
      </w:pPr>
      <w:r>
        <w:rPr/>
        <w:t>Tutte le domande, pervenute secondo le modalità ed i termini dall’Avviso, saranno oggetto di valutazione. L’attribuzione degli incarichi sarà effettuata a giudizio insindacabile della Commissione all’uopo istituita, sulla base dei punteggi sopra indicati, al fine di elaborare la graduatoria dei candidati ammessi.</w:t>
      </w:r>
    </w:p>
    <w:p>
      <w:pPr>
        <w:pStyle w:val="Corpodeltesto"/>
        <w:ind w:left="260" w:right="156" w:hanging="0"/>
        <w:jc w:val="both"/>
        <w:rPr/>
      </w:pPr>
      <w:r>
        <w:rPr/>
        <w:t>A parità di punteggio costituirà titolo di precedenza la maggiore anzianità di servizio nell’Istituto. L’incarico sarà conferito anche in presenza di una sola domanda purché la stessa sia rispondente alle esigenze progettuali e di attuazione ed ai requisiti di partecipazione indicati nel presente bando.</w:t>
      </w:r>
    </w:p>
    <w:p>
      <w:pPr>
        <w:pStyle w:val="Corpodeltesto"/>
        <w:spacing w:before="3" w:after="0"/>
        <w:rPr/>
      </w:pPr>
      <w:r>
        <w:rPr/>
      </w:r>
    </w:p>
    <w:p>
      <w:pPr>
        <w:pStyle w:val="Titolo1"/>
        <w:ind w:left="2233" w:right="2719" w:hanging="0"/>
        <w:jc w:val="center"/>
        <w:rPr/>
      </w:pPr>
      <w:r>
        <w:rPr/>
        <w:t>Art.8</w:t>
      </w:r>
    </w:p>
    <w:p>
      <w:pPr>
        <w:pStyle w:val="Normal"/>
        <w:ind w:left="827" w:hanging="0"/>
        <w:rPr>
          <w:b/>
          <w:b/>
          <w:sz w:val="24"/>
        </w:rPr>
      </w:pPr>
      <w:r>
        <w:rPr>
          <w:b/>
          <w:sz w:val="24"/>
        </w:rPr>
        <w:t>Modalità di presentazione e criteri di ammissibilità delle domande di partecipazione</w:t>
      </w:r>
    </w:p>
    <w:p>
      <w:pPr>
        <w:pStyle w:val="Corpodeltesto"/>
        <w:spacing w:before="135" w:after="0"/>
        <w:ind w:left="330" w:hanging="0"/>
        <w:jc w:val="both"/>
        <w:rPr/>
      </w:pPr>
      <w:r>
        <w:rPr/>
        <w:t>Gli interessati dovranno far pervenire l'istanza di partecipazione alla selezione debitamente firmata,</w:t>
      </w:r>
    </w:p>
    <w:p>
      <w:pPr>
        <w:pStyle w:val="Titolo1"/>
        <w:spacing w:lineRule="exact" w:line="276" w:before="2" w:after="0"/>
        <w:ind w:left="330" w:hanging="0"/>
        <w:jc w:val="both"/>
        <w:rPr/>
      </w:pPr>
      <w:r>
        <w:rPr>
          <w:u w:val="thick"/>
        </w:rPr>
        <w:t>entro e non oltre le ore 13:00 del</w:t>
      </w:r>
      <w:r>
        <w:rPr>
          <w:spacing w:val="55"/>
          <w:u w:val="thick"/>
        </w:rPr>
        <w:t xml:space="preserve"> </w:t>
      </w:r>
      <w:r>
        <w:rPr>
          <w:u w:val="thick"/>
        </w:rPr>
        <w:t>28/12/2017</w:t>
      </w:r>
    </w:p>
    <w:p>
      <w:pPr>
        <w:pStyle w:val="ListParagraph"/>
        <w:numPr>
          <w:ilvl w:val="0"/>
          <w:numId w:val="1"/>
        </w:numPr>
        <w:tabs>
          <w:tab w:val="left" w:pos="511" w:leader="none"/>
        </w:tabs>
        <w:spacing w:lineRule="exact" w:line="294"/>
        <w:ind w:left="616" w:hanging="0"/>
        <w:jc w:val="both"/>
        <w:rPr/>
      </w:pPr>
      <w:r>
        <w:rPr>
          <w:sz w:val="24"/>
        </w:rPr>
        <w:t>attraverso mail certificata all’indirizzo:</w:t>
      </w:r>
      <w:r>
        <w:rPr>
          <w:spacing w:val="-2"/>
          <w:sz w:val="24"/>
        </w:rPr>
        <w:t xml:space="preserve"> </w:t>
      </w:r>
      <w:hyperlink r:id="rId23">
        <w:r>
          <w:rPr>
            <w:rStyle w:val="CollegamentoInternet"/>
            <w:sz w:val="24"/>
          </w:rPr>
          <w:t>mitf270003@pec.istruzione.it</w:t>
        </w:r>
      </w:hyperlink>
    </w:p>
    <w:p>
      <w:pPr>
        <w:pStyle w:val="ListParagraph"/>
        <w:numPr>
          <w:ilvl w:val="0"/>
          <w:numId w:val="1"/>
        </w:numPr>
        <w:tabs>
          <w:tab w:val="left" w:pos="511" w:leader="none"/>
        </w:tabs>
        <w:spacing w:lineRule="exact" w:line="293" w:before="2" w:after="0"/>
        <w:ind w:left="616" w:hanging="0"/>
        <w:jc w:val="both"/>
        <w:rPr>
          <w:sz w:val="24"/>
        </w:rPr>
      </w:pPr>
      <w:r>
        <w:rPr>
          <w:sz w:val="24"/>
        </w:rPr>
        <w:t>con consegna a mano alla segreteria della</w:t>
      </w:r>
      <w:r>
        <w:rPr>
          <w:spacing w:val="-10"/>
          <w:sz w:val="24"/>
        </w:rPr>
        <w:t xml:space="preserve"> </w:t>
      </w:r>
      <w:r>
        <w:rPr>
          <w:sz w:val="24"/>
        </w:rPr>
        <w:t>scuola;</w:t>
      </w:r>
    </w:p>
    <w:p>
      <w:pPr>
        <w:pStyle w:val="ListParagraph"/>
        <w:numPr>
          <w:ilvl w:val="0"/>
          <w:numId w:val="1"/>
        </w:numPr>
        <w:tabs>
          <w:tab w:val="left" w:pos="519" w:leader="none"/>
        </w:tabs>
        <w:spacing w:lineRule="auto" w:line="235" w:before="2" w:after="0"/>
        <w:ind w:left="330" w:right="159" w:hanging="0"/>
        <w:jc w:val="both"/>
        <w:rPr>
          <w:sz w:val="24"/>
        </w:rPr>
      </w:pPr>
      <w:r>
        <w:rPr>
          <w:sz w:val="24"/>
        </w:rPr>
        <w:t>a mezzo posta (raccomandata con ricevuta di ritorno; farà fede la data di acquisizione al protocollo della scuola e non quella di</w:t>
      </w:r>
      <w:r>
        <w:rPr>
          <w:spacing w:val="-8"/>
          <w:sz w:val="24"/>
        </w:rPr>
        <w:t xml:space="preserve"> </w:t>
      </w:r>
      <w:r>
        <w:rPr>
          <w:sz w:val="24"/>
        </w:rPr>
        <w:t>invio).</w:t>
      </w:r>
    </w:p>
    <w:p>
      <w:pPr>
        <w:pStyle w:val="Corpodeltesto"/>
        <w:rPr/>
      </w:pPr>
      <w:r>
        <w:rPr/>
      </w:r>
    </w:p>
    <w:p>
      <w:pPr>
        <w:pStyle w:val="Corpodeltesto"/>
        <w:ind w:left="330" w:hanging="0"/>
        <w:jc w:val="both"/>
        <w:rPr/>
      </w:pPr>
      <w:r>
        <w:rPr/>
        <w:t>L'istanza di partecipazione alla selezione dovrà contenere al suo interno, pena l’esclusione:</w:t>
      </w:r>
    </w:p>
    <w:p>
      <w:pPr>
        <w:pStyle w:val="ListParagraph"/>
        <w:numPr>
          <w:ilvl w:val="0"/>
          <w:numId w:val="4"/>
        </w:numPr>
        <w:tabs>
          <w:tab w:val="left" w:pos="651" w:leader="none"/>
        </w:tabs>
        <w:spacing w:before="1" w:after="0"/>
        <w:ind w:left="330" w:right="153" w:hanging="0"/>
        <w:jc w:val="both"/>
        <w:rPr>
          <w:sz w:val="24"/>
        </w:rPr>
      </w:pPr>
      <w:r>
        <w:rPr>
          <w:sz w:val="24"/>
        </w:rPr>
        <w:t>la domanda di partecipazione, redatta secondo l'</w:t>
      </w:r>
      <w:r>
        <w:rPr>
          <w:b/>
          <w:sz w:val="24"/>
        </w:rPr>
        <w:t xml:space="preserve">Allegato </w:t>
      </w:r>
      <w:r>
        <w:rPr>
          <w:b/>
          <w:spacing w:val="-3"/>
          <w:sz w:val="24"/>
        </w:rPr>
        <w:t>A</w:t>
      </w:r>
      <w:r>
        <w:rPr>
          <w:spacing w:val="-3"/>
          <w:sz w:val="24"/>
        </w:rPr>
        <w:t xml:space="preserve">, </w:t>
      </w:r>
      <w:r>
        <w:rPr>
          <w:sz w:val="24"/>
        </w:rPr>
        <w:t>indirizzata al Dirigente Scolastico dell’Istituto;</w:t>
      </w:r>
    </w:p>
    <w:p>
      <w:pPr>
        <w:pStyle w:val="ListParagraph"/>
        <w:numPr>
          <w:ilvl w:val="0"/>
          <w:numId w:val="4"/>
        </w:numPr>
        <w:tabs>
          <w:tab w:val="left" w:pos="687" w:leader="none"/>
        </w:tabs>
        <w:spacing w:before="38" w:after="0"/>
        <w:ind w:left="330" w:right="157" w:hanging="0"/>
        <w:jc w:val="both"/>
        <w:rPr>
          <w:sz w:val="24"/>
        </w:rPr>
      </w:pPr>
      <w:r>
        <w:rPr>
          <w:sz w:val="24"/>
        </w:rPr>
        <w:t>il curriculum vitae in formato europeo, dal quale risulti il possesso dei requisiti culturali e professionali necessari, nonché dei titoli validi</w:t>
      </w:r>
      <w:r>
        <w:rPr>
          <w:spacing w:val="-7"/>
          <w:sz w:val="24"/>
        </w:rPr>
        <w:t xml:space="preserve"> </w:t>
      </w:r>
      <w:r>
        <w:rPr>
          <w:sz w:val="24"/>
        </w:rPr>
        <w:t>posseduti;</w:t>
      </w:r>
    </w:p>
    <w:p>
      <w:pPr>
        <w:pStyle w:val="ListParagraph"/>
        <w:numPr>
          <w:ilvl w:val="0"/>
          <w:numId w:val="4"/>
        </w:numPr>
        <w:tabs>
          <w:tab w:val="left" w:pos="687" w:leader="none"/>
        </w:tabs>
        <w:spacing w:before="42" w:after="0"/>
        <w:ind w:left="686" w:hanging="356"/>
        <w:jc w:val="both"/>
        <w:rPr>
          <w:sz w:val="24"/>
        </w:rPr>
      </w:pPr>
      <w:r>
        <w:rPr>
          <w:sz w:val="24"/>
        </w:rPr>
        <w:t>copia carta di identità valida del</w:t>
      </w:r>
      <w:r>
        <w:rPr>
          <w:spacing w:val="-5"/>
          <w:sz w:val="24"/>
        </w:rPr>
        <w:t xml:space="preserve"> </w:t>
      </w:r>
      <w:r>
        <w:rPr>
          <w:sz w:val="24"/>
        </w:rPr>
        <w:t>candidato.</w:t>
      </w:r>
    </w:p>
    <w:p>
      <w:pPr>
        <w:pStyle w:val="Corpodeltesto"/>
        <w:spacing w:before="38" w:after="0"/>
        <w:ind w:left="330" w:right="149" w:hanging="0"/>
        <w:jc w:val="both"/>
        <w:rPr/>
      </w:pPr>
      <w:r>
        <w:rPr/>
        <w:t>La documentazione prodotta in maniera difforme dai suddetti punti e/o priva di sottoscrizione e/o recante correzioni e/o cancellazioni e/o mancante di uno degli allegati, determinerà l’esclusione dalla procedura di selezione. Si rammenta che la falsa dichiarazione comporta l'applicazione delle sanzioni penali previste dall'art. 76 del D.P.R. n.</w:t>
      </w:r>
      <w:r>
        <w:rPr>
          <w:spacing w:val="-2"/>
        </w:rPr>
        <w:t xml:space="preserve"> </w:t>
      </w:r>
      <w:r>
        <w:rPr/>
        <w:t>445/2000.</w:t>
      </w:r>
    </w:p>
    <w:p>
      <w:pPr>
        <w:pStyle w:val="Corpodeltesto"/>
        <w:spacing w:before="1" w:after="0"/>
        <w:ind w:left="330" w:right="148" w:hanging="0"/>
        <w:jc w:val="both"/>
        <w:rPr/>
      </w:pPr>
      <w:r>
        <w:rPr/>
        <w:t>L’Amministrazione si riserva il diritto di richiedere ai candidati che risulteranno idonei e inseriti nella graduatoria, la presentazione completa dei titoli originali o delle copie conformi prima di assegnare loro l’incarico.</w:t>
      </w:r>
    </w:p>
    <w:p>
      <w:pPr>
        <w:pStyle w:val="Titolo1"/>
        <w:spacing w:before="5" w:after="0"/>
        <w:ind w:left="4656" w:hanging="0"/>
        <w:rPr/>
      </w:pPr>
      <w:r>
        <w:rPr/>
        <w:t>Art.9</w:t>
      </w:r>
    </w:p>
    <w:p>
      <w:pPr>
        <w:pStyle w:val="Normal"/>
        <w:ind w:left="1535" w:hanging="0"/>
        <w:rPr>
          <w:b/>
          <w:b/>
          <w:sz w:val="24"/>
        </w:rPr>
      </w:pPr>
      <w:r>
        <w:rPr>
          <w:b/>
          <w:sz w:val="24"/>
        </w:rPr>
        <w:t>Pubblicazione esiti della selezione e conferimento degli incarichi</w:t>
      </w:r>
    </w:p>
    <w:p>
      <w:pPr>
        <w:pStyle w:val="Corpodeltesto"/>
        <w:spacing w:before="6" w:after="0"/>
        <w:rPr>
          <w:b/>
          <w:b/>
          <w:sz w:val="23"/>
        </w:rPr>
      </w:pPr>
      <w:r>
        <w:rPr>
          <w:b/>
          <w:sz w:val="23"/>
        </w:rPr>
      </w:r>
    </w:p>
    <w:p>
      <w:pPr>
        <w:pStyle w:val="Corpodeltesto"/>
        <w:spacing w:before="1" w:after="0"/>
        <w:ind w:left="330" w:right="154" w:hanging="0"/>
        <w:jc w:val="both"/>
        <w:rPr/>
      </w:pPr>
      <w:r>
        <w:rPr/>
        <w:t>I risultati dell’avviso saranno pubblicati all’albo on line dell’Istituto e gli incarichi saranno conferiti, in assenza di contrapposizione, dopo 15 giorni dalla data di pubblicazione della determina di aggiudicazione definitiva. Questa Istituzione Scolastica si riserva di procedere al conferimento dell’incarico anche in presenza di una sola domanda di disponibilità, nonché la possibilità di annullare in qualsiasi momento il procedimento di</w:t>
      </w:r>
      <w:r>
        <w:rPr>
          <w:spacing w:val="-1"/>
        </w:rPr>
        <w:t xml:space="preserve"> </w:t>
      </w:r>
      <w:r>
        <w:rPr/>
        <w:t>conferimento.</w:t>
      </w:r>
    </w:p>
    <w:p>
      <w:pPr>
        <w:pStyle w:val="Corpodeltesto"/>
        <w:ind w:left="330" w:right="352" w:hanging="0"/>
        <w:rPr/>
      </w:pPr>
      <w:r>
        <w:rPr/>
        <w:t>Le attività formative si svolgeranno durante l’anno scolastico 2017/18 e si concluderanno entro il 31 Agosto 2018.</w:t>
      </w:r>
    </w:p>
    <w:p>
      <w:pPr>
        <w:pStyle w:val="Titolo1"/>
        <w:spacing w:before="5" w:after="0"/>
        <w:ind w:left="4656" w:hanging="0"/>
        <w:rPr/>
      </w:pPr>
      <w:r>
        <w:rPr/>
        <w:t>Art.10</w:t>
      </w:r>
    </w:p>
    <w:p>
      <w:pPr>
        <w:pStyle w:val="Normal"/>
        <w:ind w:left="3660" w:hanging="0"/>
        <w:rPr>
          <w:b/>
          <w:b/>
          <w:sz w:val="24"/>
        </w:rPr>
      </w:pPr>
      <w:r>
        <w:rPr>
          <w:b/>
          <w:sz w:val="24"/>
        </w:rPr>
        <w:t>Trattamento dei dati personali</w:t>
      </w:r>
    </w:p>
    <w:p>
      <w:pPr>
        <w:sectPr>
          <w:footerReference w:type="default" r:id="rId24"/>
          <w:type w:val="nextPage"/>
          <w:pgSz w:w="11906" w:h="16850"/>
          <w:pgMar w:left="800" w:right="760" w:header="0" w:top="1200" w:footer="896" w:bottom="1160" w:gutter="0"/>
          <w:pgNumType w:fmt="decimal"/>
          <w:formProt w:val="false"/>
          <w:textDirection w:val="lrTb"/>
          <w:docGrid w:type="default" w:linePitch="100" w:charSpace="4096"/>
        </w:sectPr>
        <w:pStyle w:val="Corpodeltesto"/>
        <w:spacing w:before="135" w:after="0"/>
        <w:ind w:left="330" w:right="159" w:hanging="0"/>
        <w:jc w:val="both"/>
        <w:rPr/>
      </w:pPr>
      <w:r>
        <w:rPr/>
        <w:t>In applicazione del D.L.vo 196/2003, i dati personali richiesti saranno raccolti ai fini del procedimento per il quale vengono rilasciati e verranno utilizzati esclusivamente per tale scopo e, comunque, nell’ambito dell’attività istituzionale</w:t>
      </w:r>
      <w:r>
        <w:rPr>
          <w:spacing w:val="-2"/>
        </w:rPr>
        <w:t xml:space="preserve"> </w:t>
      </w:r>
      <w:r>
        <w:rPr/>
        <w:t>dell’Istituto.</w:t>
      </w:r>
    </w:p>
    <w:p>
      <w:pPr>
        <w:pStyle w:val="Titolo1"/>
        <w:spacing w:before="71" w:after="0"/>
        <w:ind w:left="4656" w:hanging="0"/>
        <w:rPr/>
      </w:pPr>
      <w:r>
        <w:rPr/>
        <w:t>Art.11</w:t>
      </w:r>
    </w:p>
    <w:p>
      <w:pPr>
        <w:pStyle w:val="Normal"/>
        <w:ind w:left="4089" w:hanging="0"/>
        <w:rPr>
          <w:b/>
          <w:b/>
          <w:sz w:val="24"/>
        </w:rPr>
      </w:pPr>
      <w:r>
        <w:rPr>
          <w:b/>
          <w:sz w:val="24"/>
        </w:rPr>
        <w:t>Rinvio alla normativa</w:t>
      </w:r>
    </w:p>
    <w:p>
      <w:pPr>
        <w:pStyle w:val="Corpodeltesto"/>
        <w:spacing w:before="135" w:after="0"/>
        <w:ind w:left="330" w:right="154" w:hanging="0"/>
        <w:jc w:val="both"/>
        <w:rPr/>
      </w:pPr>
      <w:r>
        <w:rPr/>
        <w:t>Per tutto quanto non indicato specificamente dal presente avviso, si fa espresso riferimento a quanto previsto in materia, in quanto compatibile, dalla vigente normativa nazionale. Le norme e le disposizioni contenute nel presente avviso hanno, a tutti gli effetti, valore di norma regolamentare e contrattuale.</w:t>
      </w:r>
    </w:p>
    <w:p>
      <w:pPr>
        <w:pStyle w:val="Corpodeltesto"/>
        <w:spacing w:before="4" w:after="0"/>
        <w:rPr/>
      </w:pPr>
      <w:r>
        <w:rPr/>
      </w:r>
    </w:p>
    <w:p>
      <w:pPr>
        <w:pStyle w:val="Titolo1"/>
        <w:spacing w:before="1" w:after="0"/>
        <w:ind w:left="4020" w:right="3706" w:firstLine="712"/>
        <w:rPr/>
      </w:pPr>
      <w:r>
        <w:rPr/>
        <w:t>Art.12 Pubblicazione dell’avviso</w:t>
      </w:r>
    </w:p>
    <w:p>
      <w:pPr>
        <w:pStyle w:val="Corpodeltesto"/>
        <w:spacing w:lineRule="auto" w:line="235" w:before="136" w:after="0"/>
        <w:ind w:left="330" w:right="153" w:hanging="0"/>
        <w:jc w:val="both"/>
        <w:rPr/>
      </w:pPr>
      <w:r>
        <w:rPr/>
        <w:t xml:space="preserve">Per il presente avviso si adotta la seguente forma di pubblicità: Pubblicazione sul sito web </w:t>
      </w:r>
      <w:hyperlink r:id="rId25">
        <w:r>
          <w:rPr>
            <w:rStyle w:val="CollegamentoInternet"/>
          </w:rPr>
          <w:t xml:space="preserve">www.itiscartesio.gov.it </w:t>
        </w:r>
      </w:hyperlink>
      <w:r>
        <w:rPr/>
        <w:t>all’albo online dell'Istituto e in Amministrazione Trasparente.</w:t>
      </w:r>
    </w:p>
    <w:p>
      <w:pPr>
        <w:pStyle w:val="Corpodeltesto"/>
        <w:rPr>
          <w:sz w:val="26"/>
        </w:rPr>
      </w:pPr>
      <w:r>
        <w:rPr>
          <w:sz w:val="26"/>
        </w:rPr>
      </w:r>
    </w:p>
    <w:p>
      <w:pPr>
        <w:pStyle w:val="Corpodeltesto"/>
        <w:spacing w:before="6" w:after="0"/>
        <w:rPr>
          <w:sz w:val="22"/>
        </w:rPr>
      </w:pPr>
      <w:r>
        <w:rPr>
          <w:sz w:val="22"/>
        </w:rPr>
      </w:r>
    </w:p>
    <w:p>
      <w:pPr>
        <w:pStyle w:val="Titolo1"/>
        <w:spacing w:lineRule="exact" w:line="274" w:before="1" w:after="0"/>
        <w:ind w:left="5993" w:right="481" w:hanging="0"/>
        <w:jc w:val="center"/>
        <w:rPr/>
      </w:pPr>
      <w:r>
        <w:rPr/>
        <w:t>IL DIRIGENTE SCOLASTICO</w:t>
      </w:r>
    </w:p>
    <w:p>
      <w:pPr>
        <w:pStyle w:val="Corpodeltesto"/>
        <w:spacing w:lineRule="exact" w:line="274"/>
        <w:ind w:left="5990" w:right="481" w:hanging="0"/>
        <w:jc w:val="center"/>
        <w:rPr/>
      </w:pPr>
      <w:r>
        <w:rPr/>
        <w:t>Prof.ssa Lucia Antonia Pacini</w:t>
      </w:r>
    </w:p>
    <w:p>
      <w:pPr>
        <w:sectPr>
          <w:footerReference w:type="default" r:id="rId26"/>
          <w:type w:val="nextPage"/>
          <w:pgSz w:w="11906" w:h="16850"/>
          <w:pgMar w:left="800" w:right="760" w:header="0" w:top="1480" w:footer="896" w:bottom="1160" w:gutter="0"/>
          <w:pgNumType w:fmt="decimal"/>
          <w:formProt w:val="false"/>
          <w:textDirection w:val="lrTb"/>
          <w:docGrid w:type="default" w:linePitch="100" w:charSpace="4096"/>
        </w:sectPr>
        <w:pStyle w:val="Normal"/>
        <w:spacing w:before="4" w:after="0"/>
        <w:ind w:left="5784" w:hanging="0"/>
        <w:rPr>
          <w:sz w:val="12"/>
        </w:rPr>
      </w:pPr>
      <w:r>
        <w:rPr>
          <w:sz w:val="12"/>
        </w:rPr>
        <w:t>Documentazione firmata digitalmente ai sensi del C.A.D. e normativa connessa</w:t>
      </w:r>
    </w:p>
    <w:p>
      <w:pPr>
        <w:pStyle w:val="Corpodeltesto"/>
        <w:spacing w:before="70" w:after="0"/>
        <w:ind w:left="119" w:hanging="0"/>
        <w:rPr/>
      </w:pPr>
      <w:r>
        <w:rPr/>
        <w:t>ALL. A</w:t>
      </w:r>
    </w:p>
    <w:p>
      <w:pPr>
        <w:pStyle w:val="Corpodeltesto"/>
        <w:rPr>
          <w:sz w:val="33"/>
        </w:rPr>
      </w:pPr>
      <w:r>
        <w:rPr>
          <w:sz w:val="33"/>
        </w:rPr>
      </w:r>
    </w:p>
    <w:p>
      <w:pPr>
        <w:pStyle w:val="Corpodeltesto"/>
        <w:ind w:left="232" w:right="226" w:hanging="0"/>
        <w:jc w:val="both"/>
        <w:rPr/>
      </w:pPr>
      <w:r>
        <w:rPr/>
        <w:t>Domanda di partecipazione alla selezione avente per oggetto l’individuazione, mediante procedura comparativa dei curricula, di docenti esperti e di tutor per l’attuazione delle azioni per “Progetti di inclusione sociale e lotta al disagio nonché per garantire l’apertura delle scuole oltre l’orario scolastico soprattutto nelle aree a rischio e in quelle periferiche”.</w:t>
      </w:r>
    </w:p>
    <w:p>
      <w:pPr>
        <w:pStyle w:val="Corpodeltesto"/>
        <w:rPr>
          <w:sz w:val="34"/>
        </w:rPr>
      </w:pPr>
      <w:r>
        <w:rPr>
          <w:sz w:val="34"/>
        </w:rPr>
      </w:r>
    </w:p>
    <w:p>
      <w:pPr>
        <w:pStyle w:val="Normal"/>
        <w:ind w:left="232" w:hanging="0"/>
        <w:rPr>
          <w:b/>
          <w:b/>
        </w:rPr>
      </w:pPr>
      <w:r>
        <w:rPr>
          <w:b/>
        </w:rPr>
        <w:t>Asse I – Istruzione – Fondo Sociale Europeo (FSE).</w:t>
      </w:r>
    </w:p>
    <w:p>
      <w:pPr>
        <w:pStyle w:val="Normal"/>
        <w:spacing w:before="6" w:after="0"/>
        <w:ind w:left="232" w:right="229" w:hanging="0"/>
        <w:jc w:val="both"/>
        <w:rPr>
          <w:b/>
          <w:b/>
        </w:rPr>
      </w:pPr>
      <w:r>
        <w:rPr>
          <w:b/>
        </w:rPr>
        <w:t>Obiettivo specifico 10.1. – “Riduzione del fallimento formativo precoce e della dispersione scolastica e formativa.”</w:t>
      </w:r>
    </w:p>
    <w:p>
      <w:pPr>
        <w:pStyle w:val="Corpodeltesto"/>
        <w:rPr>
          <w:b/>
          <w:b/>
        </w:rPr>
      </w:pPr>
      <w:r>
        <w:rPr>
          <w:b/>
        </w:rPr>
      </w:r>
    </w:p>
    <w:p>
      <w:pPr>
        <w:pStyle w:val="Corpodeltesto"/>
        <w:spacing w:before="10" w:after="0"/>
        <w:rPr>
          <w:b/>
          <w:b/>
          <w:sz w:val="23"/>
        </w:rPr>
      </w:pPr>
      <w:r>
        <w:rPr>
          <w:b/>
          <w:sz w:val="23"/>
        </w:rPr>
      </w:r>
    </w:p>
    <w:p>
      <w:pPr>
        <w:pStyle w:val="Corpodeltesto"/>
        <w:tabs>
          <w:tab w:val="left" w:pos="9817" w:leader="none"/>
        </w:tabs>
        <w:ind w:left="119" w:hanging="0"/>
        <w:rPr/>
      </w:pPr>
      <w:r>
        <w:rPr/>
        <w:t>Il/La</w:t>
      </w:r>
      <w:r>
        <w:rPr>
          <w:spacing w:val="-12"/>
        </w:rPr>
        <w:t xml:space="preserve"> </w:t>
      </w:r>
      <w:r>
        <w:rPr/>
        <w:t>sottoscritto/a</w:t>
      </w:r>
      <w:r>
        <w:rPr>
          <w:spacing w:val="-1"/>
        </w:rPr>
        <w:t xml:space="preserve"> </w:t>
      </w:r>
      <w:r>
        <w:rPr>
          <w:u w:val="single"/>
        </w:rPr>
        <w:t xml:space="preserve"> </w:t>
        <w:tab/>
      </w:r>
    </w:p>
    <w:p>
      <w:pPr>
        <w:pStyle w:val="Corpodeltesto"/>
        <w:spacing w:before="3" w:after="0"/>
        <w:rPr>
          <w:sz w:val="16"/>
        </w:rPr>
      </w:pPr>
      <w:r>
        <w:rPr>
          <w:sz w:val="16"/>
        </w:rPr>
      </w:r>
    </w:p>
    <w:p>
      <w:pPr>
        <w:pStyle w:val="Corpodeltesto"/>
        <w:tabs>
          <w:tab w:val="left" w:pos="3273" w:leader="none"/>
          <w:tab w:val="left" w:pos="4363" w:leader="none"/>
          <w:tab w:val="left" w:pos="5388" w:leader="none"/>
          <w:tab w:val="left" w:pos="9833" w:leader="none"/>
        </w:tabs>
        <w:spacing w:before="90" w:after="0"/>
        <w:ind w:left="119" w:hanging="0"/>
        <w:rPr/>
      </w:pPr>
      <w:r>
        <mc:AlternateContent>
          <mc:Choice Requires="wps">
            <w:drawing>
              <wp:anchor behindDoc="0" distT="0" distB="0" distL="114300" distR="114300" simplePos="0" locked="0" layoutInCell="1" allowOverlap="1" relativeHeight="4" wp14:anchorId="0F7F9B8F">
                <wp:simplePos x="0" y="0"/>
                <wp:positionH relativeFrom="page">
                  <wp:posOffset>2672080</wp:posOffset>
                </wp:positionH>
                <wp:positionV relativeFrom="paragraph">
                  <wp:posOffset>219710</wp:posOffset>
                </wp:positionV>
                <wp:extent cx="1258570" cy="1270"/>
                <wp:effectExtent l="5080" t="6350" r="13335" b="12700"/>
                <wp:wrapNone/>
                <wp:docPr id="14" name="Line 17"/>
                <a:graphic xmlns:a="http://schemas.openxmlformats.org/drawingml/2006/main">
                  <a:graphicData uri="http://schemas.microsoft.com/office/word/2010/wordprocessingShape">
                    <wps:wsp>
                      <wps:cNvSpPr/>
                      <wps:spPr>
                        <a:xfrm>
                          <a:off x="0" y="0"/>
                          <a:ext cx="1257840" cy="72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210.4pt,17.3pt" to="309.4pt,17.3pt" ID="Line 17" stroked="t" style="position:absolute;mso-position-horizontal-relative:page" wp14:anchorId="0F7F9B8F">
                <v:stroke color="black" weight="7560" joinstyle="round" endcap="flat"/>
                <v:fill o:detectmouseclick="t" on="false"/>
              </v:line>
            </w:pict>
          </mc:Fallback>
        </mc:AlternateContent>
      </w:r>
      <w:r>
        <w:rPr/>
        <w:t>nato/a</w:t>
      </w:r>
      <w:r>
        <w:rPr>
          <w:spacing w:val="58"/>
        </w:rPr>
        <w:t xml:space="preserve"> </w:t>
      </w:r>
      <w:r>
        <w:rPr/>
        <w:t>a</w:t>
      </w:r>
      <w:r>
        <w:rPr>
          <w:u w:val="single"/>
        </w:rPr>
        <w:t xml:space="preserve"> </w:t>
        <w:tab/>
      </w:r>
      <w:r>
        <w:rPr/>
        <w:t>il</w:t>
      </w:r>
      <w:r>
        <w:rPr>
          <w:u w:val="single"/>
        </w:rPr>
        <w:t xml:space="preserve"> </w:t>
        <w:tab/>
      </w:r>
      <w:r>
        <w:rPr/>
        <w:tab/>
        <w:t>residente</w:t>
      </w:r>
      <w:r>
        <w:rPr>
          <w:spacing w:val="-3"/>
        </w:rPr>
        <w:t xml:space="preserve"> </w:t>
      </w:r>
      <w:r>
        <w:rPr/>
        <w:t xml:space="preserve">a </w:t>
      </w:r>
      <w:r>
        <w:rPr>
          <w:spacing w:val="-4"/>
        </w:rPr>
        <w:t xml:space="preserve"> </w:t>
      </w:r>
      <w:r>
        <w:rPr>
          <w:u w:val="single"/>
        </w:rPr>
        <w:t xml:space="preserve"> </w:t>
        <w:tab/>
      </w:r>
    </w:p>
    <w:p>
      <w:pPr>
        <w:pStyle w:val="Corpodeltesto"/>
        <w:spacing w:before="2" w:after="0"/>
        <w:rPr>
          <w:sz w:val="16"/>
        </w:rPr>
      </w:pPr>
      <w:r>
        <w:rPr>
          <w:sz w:val="16"/>
        </w:rPr>
      </w:r>
    </w:p>
    <w:p>
      <w:pPr>
        <w:pStyle w:val="Corpodeltesto"/>
        <w:tabs>
          <w:tab w:val="left" w:pos="6979" w:leader="none"/>
          <w:tab w:val="left" w:pos="9817" w:leader="none"/>
        </w:tabs>
        <w:spacing w:before="90" w:after="0"/>
        <w:ind w:left="119" w:hanging="0"/>
        <w:rPr/>
      </w:pPr>
      <w:r>
        <mc:AlternateContent>
          <mc:Choice Requires="wpg">
            <w:drawing>
              <wp:anchor behindDoc="0" distT="0" distB="0" distL="114300" distR="114300" simplePos="0" locked="0" layoutInCell="1" allowOverlap="1" relativeHeight="5" wp14:anchorId="100574DF">
                <wp:simplePos x="0" y="0"/>
                <wp:positionH relativeFrom="page">
                  <wp:posOffset>1358265</wp:posOffset>
                </wp:positionH>
                <wp:positionV relativeFrom="paragraph">
                  <wp:posOffset>216535</wp:posOffset>
                </wp:positionV>
                <wp:extent cx="3582670" cy="17145"/>
                <wp:effectExtent l="5715" t="10160" r="12700" b="1905"/>
                <wp:wrapNone/>
                <wp:docPr id="15" name="Group 14"/>
                <a:graphic xmlns:a="http://schemas.openxmlformats.org/drawingml/2006/main">
                  <a:graphicData uri="http://schemas.microsoft.com/office/word/2010/wordprocessingGroup">
                    <wpg:wgp>
                      <wpg:cNvGrpSpPr/>
                      <wpg:grpSpPr>
                        <a:xfrm rot="600">
                          <a:off x="0" y="0"/>
                          <a:ext cx="3582000" cy="16560"/>
                        </a:xfrm>
                      </wpg:grpSpPr>
                      <wps:wsp>
                        <wps:cNvSpPr/>
                        <wps:spPr>
                          <a:xfrm>
                            <a:off x="76320" y="15840"/>
                            <a:ext cx="3505320" cy="720"/>
                          </a:xfrm>
                          <a:prstGeom prst="line">
                            <a:avLst/>
                          </a:prstGeom>
                          <a:ln w="6480">
                            <a:solidFill>
                              <a:srgbClr val="000000"/>
                            </a:solidFill>
                            <a:round/>
                          </a:ln>
                        </wps:spPr>
                        <wps:style>
                          <a:lnRef idx="0"/>
                          <a:fillRef idx="0"/>
                          <a:effectRef idx="0"/>
                          <a:fontRef idx="minor"/>
                        </wps:style>
                        <wps:bodyPr/>
                      </wps:wsp>
                      <wps:wsp>
                        <wps:cNvSpPr/>
                        <wps:spPr>
                          <a:xfrm>
                            <a:off x="0" y="0"/>
                            <a:ext cx="3582000" cy="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14" style="position:absolute;margin-left:106.95pt;margin-top:17.05pt;width:282pt;height:1.25pt" coordorigin="2139,341" coordsize="5640,25">
                <v:line id="shape_0" from="2259,366" to="7778,366" ID="Line 16" stroked="t" style="position:absolute;mso-position-horizontal-relative:page">
                  <v:stroke color="black" weight="6480" joinstyle="round" endcap="flat"/>
                  <v:fill o:detectmouseclick="t" on="false"/>
                </v:line>
                <v:line id="shape_0" from="2139,341" to="7779,341" ID="Line 15" stroked="t" style="position:absolute;mso-position-horizontal-relative:page">
                  <v:stroke color="black" weight="7560" joinstyle="round" endcap="flat"/>
                  <v:fill o:detectmouseclick="t" on="false"/>
                </v:line>
              </v:group>
            </w:pict>
          </mc:Fallback>
        </mc:AlternateContent>
        <mc:AlternateContent>
          <mc:Choice Requires="wpg">
            <w:drawing>
              <wp:anchor behindDoc="0" distT="0" distB="0" distL="114300" distR="114300" simplePos="0" locked="0" layoutInCell="1" allowOverlap="1" relativeHeight="7" wp14:anchorId="7CA1EBA9">
                <wp:simplePos x="0" y="0"/>
                <wp:positionH relativeFrom="page">
                  <wp:posOffset>4336415</wp:posOffset>
                </wp:positionH>
                <wp:positionV relativeFrom="paragraph">
                  <wp:posOffset>631190</wp:posOffset>
                </wp:positionV>
                <wp:extent cx="1518920" cy="17145"/>
                <wp:effectExtent l="12065" t="5715" r="12700" b="6350"/>
                <wp:wrapNone/>
                <wp:docPr id="16" name="Group 11"/>
                <a:graphic xmlns:a="http://schemas.openxmlformats.org/drawingml/2006/main">
                  <a:graphicData uri="http://schemas.microsoft.com/office/word/2010/wordprocessingGroup">
                    <wpg:wgp>
                      <wpg:cNvGrpSpPr/>
                      <wpg:grpSpPr>
                        <a:xfrm rot="1800">
                          <a:off x="0" y="0"/>
                          <a:ext cx="1518120" cy="16560"/>
                        </a:xfrm>
                      </wpg:grpSpPr>
                      <wps:wsp>
                        <wps:cNvSpPr/>
                        <wps:spPr>
                          <a:xfrm>
                            <a:off x="70560" y="15840"/>
                            <a:ext cx="1447920" cy="720"/>
                          </a:xfrm>
                          <a:prstGeom prst="line">
                            <a:avLst/>
                          </a:prstGeom>
                          <a:ln w="6480">
                            <a:solidFill>
                              <a:srgbClr val="000000"/>
                            </a:solidFill>
                            <a:round/>
                          </a:ln>
                        </wps:spPr>
                        <wps:style>
                          <a:lnRef idx="0"/>
                          <a:fillRef idx="0"/>
                          <a:effectRef idx="0"/>
                          <a:fontRef idx="minor"/>
                        </wps:style>
                        <wps:bodyPr/>
                      </wps:wsp>
                      <wps:wsp>
                        <wps:cNvSpPr/>
                        <wps:spPr>
                          <a:xfrm>
                            <a:off x="0" y="0"/>
                            <a:ext cx="1518120" cy="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11" style="position:absolute;margin-left:341.45pt;margin-top:49.7pt;width:119.5pt;height:1.25pt" coordorigin="6829,994" coordsize="2390,25">
                <v:line id="shape_0" from="6940,1019" to="9219,1019" ID="Line 13" stroked="t" style="position:absolute;mso-position-horizontal-relative:page">
                  <v:stroke color="black" weight="6480" joinstyle="round" endcap="flat"/>
                  <v:fill o:detectmouseclick="t" on="false"/>
                </v:line>
                <v:line id="shape_0" from="6829,994" to="9219,994" ID="Line 12" stroked="t" style="position:absolute;mso-position-horizontal-relative:page">
                  <v:stroke color="black" weight="7560" joinstyle="round" endcap="flat"/>
                  <v:fill o:detectmouseclick="t" on="false"/>
                </v:line>
              </v:group>
            </w:pict>
          </mc:Fallback>
        </mc:AlternateContent>
      </w:r>
      <w:r>
        <w:rPr/>
        <w:t>in</w:t>
      </w:r>
      <w:r>
        <w:rPr>
          <w:spacing w:val="-1"/>
        </w:rPr>
        <w:t xml:space="preserve"> </w:t>
      </w:r>
      <w:r>
        <w:rPr/>
        <w:t>via/piazza</w:t>
        <w:tab/>
        <w:t>n.</w:t>
      </w:r>
      <w:r>
        <w:rPr>
          <w:u w:val="single"/>
        </w:rPr>
        <w:t xml:space="preserve"> </w:t>
        <w:tab/>
      </w:r>
    </w:p>
    <w:p>
      <w:pPr>
        <w:pStyle w:val="Corpodeltesto"/>
        <w:spacing w:before="11" w:after="0"/>
        <w:rPr/>
      </w:pPr>
      <w:r>
        <w:rPr/>
      </w:r>
    </w:p>
    <w:p>
      <w:pPr>
        <w:sectPr>
          <w:footerReference w:type="default" r:id="rId27"/>
          <w:type w:val="nextPage"/>
          <w:pgSz w:w="11906" w:h="16850"/>
          <w:pgMar w:left="800" w:right="760" w:header="0" w:top="1200" w:footer="896" w:bottom="1160" w:gutter="0"/>
          <w:pgNumType w:fmt="decimal"/>
          <w:formProt w:val="false"/>
          <w:textDirection w:val="lrTb"/>
          <w:docGrid w:type="default" w:linePitch="100" w:charSpace="4096"/>
        </w:sectPr>
      </w:pPr>
    </w:p>
    <w:p>
      <w:pPr>
        <w:pStyle w:val="Corpodeltesto"/>
        <w:tabs>
          <w:tab w:val="left" w:pos="2992" w:leader="none"/>
        </w:tabs>
        <w:spacing w:before="90" w:after="0"/>
        <w:ind w:left="119" w:hanging="0"/>
        <w:rPr/>
      </w:pPr>
      <w:r>
        <mc:AlternateContent>
          <mc:Choice Requires="wpg">
            <w:drawing>
              <wp:anchor behindDoc="0" distT="0" distB="0" distL="114300" distR="114300" simplePos="0" locked="0" layoutInCell="1" allowOverlap="1" relativeHeight="6" wp14:anchorId="643E9B1A">
                <wp:simplePos x="0" y="0"/>
                <wp:positionH relativeFrom="page">
                  <wp:posOffset>2599055</wp:posOffset>
                </wp:positionH>
                <wp:positionV relativeFrom="paragraph">
                  <wp:posOffset>219075</wp:posOffset>
                </wp:positionV>
                <wp:extent cx="1275080" cy="17145"/>
                <wp:effectExtent l="8255" t="5715" r="12700" b="6350"/>
                <wp:wrapNone/>
                <wp:docPr id="17" name="Group 8"/>
                <a:graphic xmlns:a="http://schemas.openxmlformats.org/drawingml/2006/main">
                  <a:graphicData uri="http://schemas.microsoft.com/office/word/2010/wordprocessingGroup">
                    <wpg:wgp>
                      <wpg:cNvGrpSpPr/>
                      <wpg:grpSpPr>
                        <a:xfrm rot="9600">
                          <a:off x="0" y="0"/>
                          <a:ext cx="1274400" cy="16560"/>
                        </a:xfrm>
                      </wpg:grpSpPr>
                      <wps:wsp>
                        <wps:cNvSpPr/>
                        <wps:spPr>
                          <a:xfrm>
                            <a:off x="1045080" y="16560"/>
                            <a:ext cx="228600" cy="0"/>
                          </a:xfrm>
                          <a:prstGeom prst="line">
                            <a:avLst/>
                          </a:prstGeom>
                          <a:ln w="6480">
                            <a:solidFill>
                              <a:srgbClr val="000000"/>
                            </a:solidFill>
                            <a:round/>
                          </a:ln>
                        </wps:spPr>
                        <wps:style>
                          <a:lnRef idx="0"/>
                          <a:fillRef idx="0"/>
                          <a:effectRef idx="0"/>
                          <a:fontRef idx="minor"/>
                        </wps:style>
                        <wps:bodyPr/>
                      </wps:wsp>
                      <wps:wsp>
                        <wps:cNvSpPr/>
                        <wps:spPr>
                          <a:xfrm flipV="1">
                            <a:off x="0" y="0"/>
                            <a:ext cx="1274400" cy="396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8" style="position:absolute;margin-left:204.65pt;margin-top:17.15pt;width:100.3pt;height:1.25pt" coordorigin="4093,343" coordsize="2006,25">
                <v:line id="shape_0" from="5739,369" to="6098,369" ID="Line 10" stroked="t" style="position:absolute;mso-position-horizontal-relative:page">
                  <v:stroke color="black" weight="6480" joinstyle="round" endcap="flat"/>
                  <v:fill o:detectmouseclick="t" on="false"/>
                </v:line>
                <v:line id="shape_0" from="4093,343" to="6099,348" ID="Line 9" stroked="t" style="position:absolute;flip:y;mso-position-horizontal-relative:page">
                  <v:stroke color="black" weight="7560" joinstyle="round" endcap="flat"/>
                  <v:fill o:detectmouseclick="t" on="false"/>
                </v:line>
              </v:group>
            </w:pict>
          </mc:Fallback>
        </mc:AlternateContent>
      </w:r>
      <w:r>
        <w:rPr/>
        <w:t>C.F</w:t>
      </w:r>
      <w:r>
        <w:rPr>
          <w:u w:val="single"/>
        </w:rPr>
        <w:t xml:space="preserve"> </w:t>
        <w:tab/>
      </w:r>
      <w:r>
        <w:rPr/>
        <w:t>tel.</w:t>
      </w:r>
    </w:p>
    <w:p>
      <w:pPr>
        <w:pStyle w:val="Corpodeltesto"/>
        <w:spacing w:before="199" w:after="0"/>
        <w:ind w:left="119" w:hanging="0"/>
        <w:rPr/>
      </w:pPr>
      <w:r>
        <mc:AlternateContent>
          <mc:Choice Requires="wpg">
            <w:drawing>
              <wp:anchor behindDoc="0" distT="0" distB="0" distL="114300" distR="114300" simplePos="0" locked="0" layoutInCell="1" allowOverlap="1" relativeHeight="8" wp14:anchorId="012900A9">
                <wp:simplePos x="0" y="0"/>
                <wp:positionH relativeFrom="page">
                  <wp:posOffset>3144520</wp:posOffset>
                </wp:positionH>
                <wp:positionV relativeFrom="paragraph">
                  <wp:posOffset>285750</wp:posOffset>
                </wp:positionV>
                <wp:extent cx="2635250" cy="17145"/>
                <wp:effectExtent l="10795" t="2540" r="12065" b="9525"/>
                <wp:wrapNone/>
                <wp:docPr id="18" name="Group 5"/>
                <a:graphic xmlns:a="http://schemas.openxmlformats.org/drawingml/2006/main">
                  <a:graphicData uri="http://schemas.microsoft.com/office/word/2010/wordprocessingGroup">
                    <wpg:wgp>
                      <wpg:cNvGrpSpPr/>
                      <wpg:grpSpPr>
                        <a:xfrm rot="1200">
                          <a:off x="0" y="0"/>
                          <a:ext cx="2634480" cy="16560"/>
                        </a:xfrm>
                      </wpg:grpSpPr>
                      <wps:wsp>
                        <wps:cNvSpPr/>
                        <wps:spPr>
                          <a:xfrm>
                            <a:off x="499680" y="15840"/>
                            <a:ext cx="2134800" cy="720"/>
                          </a:xfrm>
                          <a:prstGeom prst="line">
                            <a:avLst/>
                          </a:prstGeom>
                          <a:ln w="6480">
                            <a:solidFill>
                              <a:srgbClr val="000000"/>
                            </a:solidFill>
                            <a:round/>
                          </a:ln>
                        </wps:spPr>
                        <wps:style>
                          <a:lnRef idx="0"/>
                          <a:fillRef idx="0"/>
                          <a:effectRef idx="0"/>
                          <a:fontRef idx="minor"/>
                        </wps:style>
                        <wps:bodyPr/>
                      </wps:wsp>
                      <wps:wsp>
                        <wps:cNvSpPr/>
                        <wps:spPr>
                          <a:xfrm>
                            <a:off x="0" y="0"/>
                            <a:ext cx="2634480" cy="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247.6pt;margin-top:22.5pt;width:207.4pt;height:1.25pt" coordorigin="4952,450" coordsize="4148,25">
                <v:line id="shape_0" from="5739,475" to="9100,475" ID="Line 7" stroked="t" style="position:absolute;mso-position-horizontal-relative:page">
                  <v:stroke color="black" weight="6480" joinstyle="round" endcap="flat"/>
                  <v:fill o:detectmouseclick="t" on="false"/>
                </v:line>
                <v:line id="shape_0" from="4952,450" to="9100,450" ID="Line 6" stroked="t" style="position:absolute;mso-position-horizontal-relative:page">
                  <v:stroke color="black" weight="7560" joinstyle="round" endcap="flat"/>
                  <v:fill o:detectmouseclick="t" on="false"/>
                </v:line>
              </v:group>
            </w:pict>
          </mc:Fallback>
        </mc:AlternateContent>
      </w:r>
      <w:r>
        <w:rPr/>
        <w:t>In servizio come docente presso la scuola</w:t>
      </w:r>
    </w:p>
    <w:p>
      <w:pPr>
        <w:pStyle w:val="ListParagraph"/>
        <w:numPr>
          <w:ilvl w:val="1"/>
          <w:numId w:val="3"/>
        </w:numPr>
        <w:tabs>
          <w:tab w:val="left" w:pos="492" w:leader="none"/>
        </w:tabs>
        <w:spacing w:before="90" w:after="0"/>
        <w:ind w:left="491" w:hanging="372"/>
        <w:rPr>
          <w:sz w:val="24"/>
        </w:rPr>
      </w:pPr>
      <w:r>
        <w:br w:type="column"/>
      </w:r>
      <w:r>
        <w:rPr>
          <w:sz w:val="24"/>
        </w:rPr>
        <w:t>ail</w:t>
      </w:r>
    </w:p>
    <w:p>
      <w:pPr>
        <w:sectPr>
          <w:type w:val="continuous"/>
          <w:pgSz w:w="11906" w:h="16850"/>
          <w:pgMar w:left="800" w:right="760" w:header="0" w:top="1200" w:footer="896" w:bottom="1160" w:gutter="0"/>
          <w:cols w:num="2" w:equalWidth="false" w:sep="false">
            <w:col w:w="4138" w:space="1104"/>
            <w:col w:w="5103"/>
          </w:cols>
          <w:formProt w:val="false"/>
          <w:textDirection w:val="lrTb"/>
          <w:docGrid w:type="default" w:linePitch="100" w:charSpace="4096"/>
        </w:sectPr>
      </w:pPr>
    </w:p>
    <w:p>
      <w:pPr>
        <w:pStyle w:val="Corpodeltesto"/>
        <w:rPr>
          <w:sz w:val="20"/>
        </w:rPr>
      </w:pPr>
      <w:r>
        <w:rPr>
          <w:sz w:val="20"/>
        </w:rPr>
      </w:r>
    </w:p>
    <w:p>
      <w:pPr>
        <w:pStyle w:val="Corpodeltesto"/>
        <w:spacing w:before="6" w:after="0"/>
        <w:rPr>
          <w:sz w:val="20"/>
        </w:rPr>
      </w:pPr>
      <w:r>
        <w:rPr>
          <w:sz w:val="20"/>
        </w:rPr>
      </w:r>
    </w:p>
    <w:p>
      <w:pPr>
        <w:pStyle w:val="Corpodeltesto"/>
        <w:ind w:left="2233" w:right="2123" w:hanging="0"/>
        <w:jc w:val="center"/>
        <w:rPr/>
      </w:pPr>
      <w:r>
        <w:rPr>
          <w:u w:val="single"/>
        </w:rPr>
        <w:t>CHIEDE</w:t>
      </w:r>
    </w:p>
    <w:p>
      <w:pPr>
        <w:pStyle w:val="Corpodeltesto"/>
        <w:rPr>
          <w:sz w:val="21"/>
        </w:rPr>
      </w:pPr>
      <w:r>
        <w:rPr>
          <w:sz w:val="21"/>
        </w:rPr>
      </w:r>
    </w:p>
    <w:p>
      <w:pPr>
        <w:pStyle w:val="Corpodeltesto"/>
        <w:spacing w:lineRule="auto" w:line="480" w:before="90" w:after="0"/>
        <w:ind w:left="330" w:right="117" w:hanging="0"/>
        <w:jc w:val="both"/>
        <w:rPr/>
      </w:pPr>
      <w:r>
        <w:rPr/>
        <w:t xml:space="preserve">Di partecipare alla selezione in qualità di </w:t>
      </w:r>
      <w:r>
        <w:rPr>
          <w:sz w:val="22"/>
        </w:rPr>
        <w:t xml:space="preserve">Docente - ESPERTO - TUTOR D’AULA - </w:t>
      </w:r>
      <w:r>
        <w:rPr/>
        <w:t xml:space="preserve">per il seguente progetto: </w:t>
      </w:r>
      <w:r>
        <w:rPr>
          <w:color w:val="000009"/>
        </w:rPr>
        <w:t xml:space="preserve">“FUORI… CLASSE” </w:t>
      </w:r>
      <w:r>
        <w:rPr/>
        <w:t>10.1.1A-FSEPON-LO-2017-160, per uno o più dei seguenti moduli formativi:</w:t>
      </w:r>
    </w:p>
    <w:p>
      <w:pPr>
        <w:pStyle w:val="Titolo1"/>
        <w:numPr>
          <w:ilvl w:val="2"/>
          <w:numId w:val="3"/>
        </w:numPr>
        <w:tabs>
          <w:tab w:val="left" w:pos="828" w:leader="none"/>
        </w:tabs>
        <w:spacing w:before="2" w:after="0"/>
        <w:ind w:left="827" w:hanging="497"/>
        <w:jc w:val="both"/>
        <w:rPr/>
      </w:pPr>
      <w:r>
        <w:rPr/>
        <w:t>Movimento e benessere</w:t>
      </w:r>
      <w:r>
        <w:rPr>
          <w:spacing w:val="-2"/>
        </w:rPr>
        <w:t xml:space="preserve"> </w:t>
      </w:r>
      <w:r>
        <w:rPr/>
        <w:t>(Rugby)</w:t>
      </w:r>
    </w:p>
    <w:p>
      <w:pPr>
        <w:pStyle w:val="ListParagraph"/>
        <w:numPr>
          <w:ilvl w:val="2"/>
          <w:numId w:val="3"/>
        </w:numPr>
        <w:tabs>
          <w:tab w:val="left" w:pos="828" w:leader="none"/>
        </w:tabs>
        <w:ind w:left="827" w:hanging="497"/>
        <w:jc w:val="both"/>
        <w:rPr>
          <w:b/>
          <w:b/>
          <w:sz w:val="24"/>
        </w:rPr>
      </w:pPr>
      <w:r>
        <w:rPr>
          <w:b/>
          <w:sz w:val="24"/>
        </w:rPr>
        <w:t>Movimento e benessere (Pattinaggio a</w:t>
      </w:r>
      <w:r>
        <w:rPr>
          <w:b/>
          <w:spacing w:val="-2"/>
          <w:sz w:val="24"/>
        </w:rPr>
        <w:t xml:space="preserve"> </w:t>
      </w:r>
      <w:r>
        <w:rPr>
          <w:b/>
          <w:sz w:val="24"/>
        </w:rPr>
        <w:t>rotelle)</w:t>
      </w:r>
    </w:p>
    <w:p>
      <w:pPr>
        <w:pStyle w:val="ListParagraph"/>
        <w:numPr>
          <w:ilvl w:val="2"/>
          <w:numId w:val="3"/>
        </w:numPr>
        <w:tabs>
          <w:tab w:val="left" w:pos="828" w:leader="none"/>
        </w:tabs>
        <w:ind w:left="827" w:hanging="497"/>
        <w:jc w:val="both"/>
        <w:rPr>
          <w:b/>
          <w:b/>
          <w:sz w:val="24"/>
        </w:rPr>
      </w:pPr>
      <w:r>
        <w:rPr>
          <w:b/>
          <w:sz w:val="24"/>
        </w:rPr>
        <w:t>Talking</w:t>
      </w:r>
      <w:r>
        <w:rPr>
          <w:b/>
          <w:spacing w:val="-6"/>
          <w:sz w:val="24"/>
        </w:rPr>
        <w:t xml:space="preserve"> </w:t>
      </w:r>
      <w:r>
        <w:rPr>
          <w:b/>
          <w:sz w:val="24"/>
        </w:rPr>
        <w:t>to-get-ther(e)</w:t>
      </w:r>
    </w:p>
    <w:p>
      <w:pPr>
        <w:pStyle w:val="ListParagraph"/>
        <w:numPr>
          <w:ilvl w:val="2"/>
          <w:numId w:val="3"/>
        </w:numPr>
        <w:tabs>
          <w:tab w:val="left" w:pos="828" w:leader="none"/>
        </w:tabs>
        <w:ind w:left="827" w:hanging="497"/>
        <w:jc w:val="both"/>
        <w:rPr>
          <w:b/>
          <w:b/>
          <w:sz w:val="24"/>
        </w:rPr>
      </w:pPr>
      <w:r>
        <w:rPr>
          <w:b/>
          <w:sz w:val="24"/>
        </w:rPr>
        <w:t>Imparare</w:t>
      </w:r>
      <w:r>
        <w:rPr>
          <w:b/>
          <w:spacing w:val="-5"/>
          <w:sz w:val="24"/>
        </w:rPr>
        <w:t xml:space="preserve"> </w:t>
      </w:r>
      <w:r>
        <w:rPr>
          <w:b/>
          <w:sz w:val="24"/>
        </w:rPr>
        <w:t>insegnando</w:t>
      </w:r>
    </w:p>
    <w:p>
      <w:pPr>
        <w:pStyle w:val="ListParagraph"/>
        <w:numPr>
          <w:ilvl w:val="2"/>
          <w:numId w:val="3"/>
        </w:numPr>
        <w:tabs>
          <w:tab w:val="left" w:pos="828" w:leader="none"/>
        </w:tabs>
        <w:spacing w:before="1" w:after="0"/>
        <w:ind w:left="827" w:hanging="497"/>
        <w:jc w:val="both"/>
        <w:rPr>
          <w:b/>
          <w:b/>
          <w:sz w:val="24"/>
        </w:rPr>
      </w:pPr>
      <w:r>
        <w:rPr>
          <w:b/>
          <w:sz w:val="24"/>
        </w:rPr>
        <w:t>Genitori in</w:t>
      </w:r>
      <w:r>
        <w:rPr>
          <w:b/>
          <w:spacing w:val="-1"/>
          <w:sz w:val="24"/>
        </w:rPr>
        <w:t xml:space="preserve"> </w:t>
      </w:r>
      <w:r>
        <w:rPr>
          <w:b/>
          <w:sz w:val="24"/>
        </w:rPr>
        <w:t>rete</w:t>
      </w:r>
    </w:p>
    <w:p>
      <w:pPr>
        <w:pStyle w:val="ListParagraph"/>
        <w:numPr>
          <w:ilvl w:val="2"/>
          <w:numId w:val="3"/>
        </w:numPr>
        <w:tabs>
          <w:tab w:val="left" w:pos="828" w:leader="none"/>
        </w:tabs>
        <w:ind w:left="827" w:hanging="497"/>
        <w:jc w:val="both"/>
        <w:rPr>
          <w:b/>
          <w:b/>
          <w:sz w:val="24"/>
        </w:rPr>
      </w:pPr>
      <w:r>
        <w:rPr>
          <w:b/>
          <w:sz w:val="24"/>
        </w:rPr>
        <w:t>Lettura e video making</w:t>
      </w:r>
    </w:p>
    <w:p>
      <w:pPr>
        <w:pStyle w:val="ListParagraph"/>
        <w:numPr>
          <w:ilvl w:val="2"/>
          <w:numId w:val="3"/>
        </w:numPr>
        <w:tabs>
          <w:tab w:val="left" w:pos="828" w:leader="none"/>
        </w:tabs>
        <w:ind w:left="827" w:hanging="497"/>
        <w:jc w:val="both"/>
        <w:rPr>
          <w:b/>
          <w:b/>
          <w:sz w:val="24"/>
        </w:rPr>
      </w:pPr>
      <w:r>
        <w:rPr>
          <w:b/>
          <w:sz w:val="24"/>
        </w:rPr>
        <w:t>Studiare</w:t>
      </w:r>
      <w:r>
        <w:rPr>
          <w:b/>
          <w:spacing w:val="-3"/>
          <w:sz w:val="24"/>
        </w:rPr>
        <w:t xml:space="preserve"> </w:t>
      </w:r>
      <w:r>
        <w:rPr>
          <w:b/>
          <w:sz w:val="24"/>
        </w:rPr>
        <w:t>attivamente</w:t>
      </w:r>
    </w:p>
    <w:p>
      <w:pPr>
        <w:pStyle w:val="Corpodeltesto"/>
        <w:spacing w:before="5" w:after="0"/>
        <w:rPr>
          <w:b/>
          <w:b/>
          <w:sz w:val="25"/>
        </w:rPr>
      </w:pPr>
      <w:r>
        <w:rPr>
          <w:b/>
          <w:sz w:val="25"/>
        </w:rPr>
      </w:r>
    </w:p>
    <w:p>
      <w:pPr>
        <w:pStyle w:val="Corpodeltesto"/>
        <w:spacing w:lineRule="auto" w:line="480" w:before="1" w:after="0"/>
        <w:ind w:left="330" w:right="234" w:hanging="0"/>
        <w:jc w:val="both"/>
        <w:rPr/>
      </w:pPr>
      <w:r>
        <w:rPr/>
        <w:t>valendosi delle disposizioni di cui all'articolo 46 del DPR 28 dicembre 2000 n. 445, consapevole delle sanzioni stabilite per le false attestazioni e mendaci dichiarazioni, previste dal Codice Penale e dalle Leggi speciali in materia:</w:t>
      </w:r>
    </w:p>
    <w:p>
      <w:pPr>
        <w:pStyle w:val="Corpodeltesto"/>
        <w:spacing w:before="98" w:after="0"/>
        <w:ind w:left="2233" w:right="2123" w:hanging="0"/>
        <w:jc w:val="center"/>
        <w:rPr/>
      </w:pPr>
      <w:r>
        <w:rPr>
          <w:u w:val="single"/>
        </w:rPr>
        <w:t>DICHIARA</w:t>
      </w:r>
    </w:p>
    <w:p>
      <w:pPr>
        <w:pStyle w:val="Corpodeltesto"/>
        <w:spacing w:before="101" w:after="0"/>
        <w:ind w:left="232" w:hanging="0"/>
        <w:rPr/>
      </w:pPr>
      <w:r>
        <w:rPr/>
        <w:t>sotto la personale responsabilità di:</w:t>
      </w:r>
    </w:p>
    <w:p>
      <w:pPr>
        <w:pStyle w:val="Corpodeltesto"/>
        <w:spacing w:before="3" w:after="0"/>
        <w:rPr/>
      </w:pPr>
      <w:r>
        <w:rPr/>
      </w:r>
    </w:p>
    <w:p>
      <w:pPr>
        <w:pStyle w:val="ListParagraph"/>
        <w:numPr>
          <w:ilvl w:val="0"/>
          <w:numId w:val="2"/>
        </w:numPr>
        <w:tabs>
          <w:tab w:val="left" w:pos="827" w:leader="none"/>
          <w:tab w:val="left" w:pos="828" w:leader="none"/>
        </w:tabs>
        <w:spacing w:before="98" w:after="0"/>
        <w:rPr>
          <w:rFonts w:ascii="Symbol" w:hAnsi="Symbol"/>
        </w:rPr>
      </w:pPr>
      <w:r>
        <w:rPr>
          <w:sz w:val="24"/>
        </w:rPr>
        <w:t>essere in possesso della cittadinanza italiana o di uno degli Stati membri dell’Unione</w:t>
      </w:r>
      <w:r>
        <w:rPr>
          <w:spacing w:val="-7"/>
          <w:sz w:val="24"/>
        </w:rPr>
        <w:t xml:space="preserve"> </w:t>
      </w:r>
      <w:r>
        <w:rPr>
          <w:sz w:val="24"/>
        </w:rPr>
        <w:t>Europea;</w:t>
      </w:r>
    </w:p>
    <w:p>
      <w:pPr>
        <w:sectPr>
          <w:type w:val="continuous"/>
          <w:pgSz w:w="11906" w:h="16850"/>
          <w:pgMar w:left="800" w:right="760" w:header="0" w:top="1200" w:footer="896" w:bottom="1160" w:gutter="0"/>
          <w:formProt w:val="false"/>
          <w:textDirection w:val="lrTb"/>
          <w:docGrid w:type="default" w:linePitch="100" w:charSpace="4096"/>
        </w:sectPr>
      </w:pPr>
    </w:p>
    <w:p>
      <w:pPr>
        <w:pStyle w:val="ListParagraph"/>
        <w:numPr>
          <w:ilvl w:val="0"/>
          <w:numId w:val="2"/>
        </w:numPr>
        <w:tabs>
          <w:tab w:val="left" w:pos="828" w:leader="none"/>
        </w:tabs>
        <w:spacing w:lineRule="auto" w:line="266" w:before="72" w:after="0"/>
        <w:ind w:left="827" w:right="229" w:hanging="425"/>
        <w:jc w:val="both"/>
        <w:rPr>
          <w:rFonts w:ascii="Symbol" w:hAnsi="Symbol"/>
        </w:rPr>
      </w:pPr>
      <w:r>
        <w:rPr>
          <w:sz w:val="24"/>
        </w:rPr>
        <w:t>godere dei diritti civili e politici; non aver riportato condanne penali e non essere destinatario di provvedimenti che riguardano l’applicazione di misure di prevenzione, di decisioni civili e di provvedimenti amministrativi iscritti nel casellario</w:t>
      </w:r>
      <w:r>
        <w:rPr>
          <w:spacing w:val="-1"/>
          <w:sz w:val="24"/>
        </w:rPr>
        <w:t xml:space="preserve"> </w:t>
      </w:r>
      <w:r>
        <w:rPr>
          <w:sz w:val="24"/>
        </w:rPr>
        <w:t>giudiziale;</w:t>
      </w:r>
    </w:p>
    <w:p>
      <w:pPr>
        <w:pStyle w:val="ListParagraph"/>
        <w:numPr>
          <w:ilvl w:val="0"/>
          <w:numId w:val="2"/>
        </w:numPr>
        <w:tabs>
          <w:tab w:val="left" w:pos="827" w:leader="none"/>
          <w:tab w:val="left" w:pos="828" w:leader="none"/>
        </w:tabs>
        <w:spacing w:before="108" w:after="0"/>
        <w:rPr>
          <w:rFonts w:ascii="Symbol" w:hAnsi="Symbol"/>
        </w:rPr>
      </w:pPr>
      <w:r>
        <w:rPr>
          <w:sz w:val="24"/>
        </w:rPr>
        <w:t>essere a conoscenza di non essere sottoposto a procedimenti</w:t>
      </w:r>
      <w:r>
        <w:rPr>
          <w:spacing w:val="-9"/>
          <w:sz w:val="24"/>
        </w:rPr>
        <w:t xml:space="preserve"> </w:t>
      </w:r>
      <w:r>
        <w:rPr>
          <w:sz w:val="24"/>
        </w:rPr>
        <w:t>penali;</w:t>
      </w:r>
    </w:p>
    <w:p>
      <w:pPr>
        <w:pStyle w:val="ListParagraph"/>
        <w:numPr>
          <w:ilvl w:val="0"/>
          <w:numId w:val="2"/>
        </w:numPr>
        <w:tabs>
          <w:tab w:val="left" w:pos="827" w:leader="none"/>
          <w:tab w:val="left" w:pos="828" w:leader="none"/>
        </w:tabs>
        <w:spacing w:lineRule="auto" w:line="271" w:before="139" w:after="0"/>
        <w:ind w:left="827" w:right="344" w:hanging="425"/>
        <w:rPr>
          <w:rFonts w:ascii="Symbol" w:hAnsi="Symbol"/>
          <w:sz w:val="24"/>
        </w:rPr>
      </w:pPr>
      <w:r>
        <w:rPr>
          <w:sz w:val="24"/>
        </w:rPr>
        <w:t>essere in possesso dei requisiti essenziali previsti per le attività di cui agli art. 1 e 2 del presente avviso;</w:t>
      </w:r>
    </w:p>
    <w:p>
      <w:pPr>
        <w:pStyle w:val="ListParagraph"/>
        <w:numPr>
          <w:ilvl w:val="0"/>
          <w:numId w:val="2"/>
        </w:numPr>
        <w:tabs>
          <w:tab w:val="left" w:pos="827" w:leader="none"/>
          <w:tab w:val="left" w:pos="828" w:leader="none"/>
        </w:tabs>
        <w:spacing w:before="104" w:after="0"/>
        <w:rPr>
          <w:rFonts w:ascii="Symbol" w:hAnsi="Symbol"/>
        </w:rPr>
      </w:pPr>
      <w:r>
        <w:rPr>
          <w:sz w:val="24"/>
        </w:rPr>
        <w:t>aver preso visione dell’Avviso e di approvarne senza riserva ogni</w:t>
      </w:r>
      <w:r>
        <w:rPr>
          <w:spacing w:val="-16"/>
          <w:sz w:val="24"/>
        </w:rPr>
        <w:t xml:space="preserve"> </w:t>
      </w:r>
      <w:r>
        <w:rPr>
          <w:sz w:val="24"/>
        </w:rPr>
        <w:t>contenuto.</w:t>
      </w:r>
    </w:p>
    <w:p>
      <w:pPr>
        <w:pStyle w:val="Corpodeltesto"/>
        <w:rPr>
          <w:sz w:val="26"/>
        </w:rPr>
      </w:pPr>
      <w:r>
        <w:rPr>
          <w:sz w:val="26"/>
        </w:rPr>
      </w:r>
    </w:p>
    <w:p>
      <w:pPr>
        <w:pStyle w:val="Corpodeltesto"/>
        <w:spacing w:before="5" w:after="0"/>
        <w:rPr>
          <w:sz w:val="22"/>
        </w:rPr>
      </w:pPr>
      <w:r>
        <w:rPr>
          <w:sz w:val="22"/>
        </w:rPr>
      </w:r>
    </w:p>
    <w:p>
      <w:pPr>
        <w:pStyle w:val="Corpodeltesto"/>
        <w:spacing w:lineRule="auto" w:line="480"/>
        <w:ind w:left="232" w:right="125" w:hanging="0"/>
        <w:jc w:val="both"/>
        <w:rPr/>
      </w:pPr>
      <w:r>
        <w:rPr/>
        <w:t>Alla presente istanza allega elenco dei titoli valutabili come da tabella dei criteri di cui al presente avviso.</w:t>
      </w:r>
    </w:p>
    <w:p>
      <w:pPr>
        <w:pStyle w:val="Titolo1"/>
        <w:spacing w:before="147" w:after="0"/>
        <w:ind w:left="2233" w:right="2124" w:hanging="0"/>
        <w:jc w:val="center"/>
        <w:rPr/>
      </w:pPr>
      <w:r>
        <w:rPr/>
        <w:t>TRATTAMENTO DEI DATI</w:t>
      </w:r>
    </w:p>
    <w:p>
      <w:pPr>
        <w:pStyle w:val="Corpodeltesto"/>
        <w:spacing w:before="6" w:after="0"/>
        <w:rPr>
          <w:b/>
          <w:b/>
          <w:sz w:val="28"/>
        </w:rPr>
      </w:pPr>
      <w:r>
        <w:rPr>
          <w:b/>
          <w:sz w:val="28"/>
        </w:rPr>
      </w:r>
    </w:p>
    <w:p>
      <w:pPr>
        <w:pStyle w:val="Corpodeltesto"/>
        <w:tabs>
          <w:tab w:val="left" w:pos="5960" w:leader="none"/>
        </w:tabs>
        <w:spacing w:lineRule="auto" w:line="230"/>
        <w:ind w:left="232" w:right="114" w:hanging="0"/>
        <w:jc w:val="both"/>
        <w:rPr/>
      </w:pPr>
      <w:r>
        <w:rPr/>
        <w:t>Il/la</w:t>
      </w:r>
      <w:r>
        <w:rPr>
          <w:spacing w:val="22"/>
        </w:rPr>
        <w:t xml:space="preserve"> </w:t>
      </w:r>
      <w:r>
        <w:rPr/>
        <w:t>sottoscritto/a</w:t>
      </w:r>
      <w:r>
        <w:rPr>
          <w:u w:val="single"/>
        </w:rPr>
        <w:t xml:space="preserve"> </w:t>
        <w:tab/>
      </w:r>
      <w:r>
        <w:rPr/>
        <w:t>con la presente, ai sensi degli articoli 13 e 23 del D.Lgs. 196/2003 (di seguito indicato come “Codice Privacy”) e successive modificazioni ed integrazioni,</w:t>
      </w:r>
    </w:p>
    <w:p>
      <w:pPr>
        <w:pStyle w:val="Corpodeltesto"/>
        <w:spacing w:before="6" w:after="0"/>
        <w:rPr>
          <w:sz w:val="23"/>
        </w:rPr>
      </w:pPr>
      <w:r>
        <w:rPr>
          <w:sz w:val="23"/>
        </w:rPr>
      </w:r>
    </w:p>
    <w:p>
      <w:pPr>
        <w:pStyle w:val="Corpodeltesto"/>
        <w:ind w:left="2233" w:right="2124" w:hanging="0"/>
        <w:jc w:val="center"/>
        <w:rPr/>
      </w:pPr>
      <w:r>
        <w:rPr>
          <w:u w:val="single"/>
        </w:rPr>
        <w:t>AUTORIZZA</w:t>
      </w:r>
    </w:p>
    <w:p>
      <w:pPr>
        <w:pStyle w:val="Corpodeltesto"/>
        <w:spacing w:before="6" w:after="0"/>
        <w:rPr>
          <w:sz w:val="20"/>
        </w:rPr>
      </w:pPr>
      <w:r>
        <w:rPr>
          <w:sz w:val="20"/>
        </w:rPr>
      </w:r>
    </w:p>
    <w:p>
      <w:pPr>
        <w:pStyle w:val="Corpodeltesto"/>
        <w:spacing w:lineRule="auto" w:line="206" w:before="120" w:after="0"/>
        <w:ind w:left="232" w:right="226" w:hanging="0"/>
        <w:jc w:val="both"/>
        <w:rPr/>
      </w:pPr>
      <w:r>
        <w:rPr/>
        <w:t>L’Istituto “Cartesio” di Cinisello Balsamo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pPr>
        <w:pStyle w:val="Corpodeltesto"/>
        <w:rPr>
          <w:sz w:val="26"/>
        </w:rPr>
      </w:pPr>
      <w:r>
        <w:rPr>
          <w:sz w:val="26"/>
        </w:rPr>
      </w:r>
    </w:p>
    <w:p>
      <w:pPr>
        <w:pStyle w:val="Corpodeltesto"/>
        <w:spacing w:before="4" w:after="0"/>
        <w:rPr>
          <w:sz w:val="22"/>
        </w:rPr>
      </w:pPr>
      <w:r>
        <w:rPr>
          <w:sz w:val="22"/>
        </w:rPr>
      </w:r>
    </w:p>
    <w:p>
      <w:pPr>
        <w:pStyle w:val="Normal"/>
        <w:tabs>
          <w:tab w:val="left" w:pos="4286" w:leader="none"/>
          <w:tab w:val="left" w:pos="5071" w:leader="none"/>
        </w:tabs>
        <w:ind w:left="232" w:hanging="0"/>
        <w:jc w:val="both"/>
        <w:rPr/>
      </w:pPr>
      <w:r>
        <mc:AlternateContent>
          <mc:Choice Requires="wpg">
            <w:drawing>
              <wp:anchor behindDoc="0" distT="0" distB="0" distL="114300" distR="114300" simplePos="0" locked="0" layoutInCell="1" allowOverlap="1" relativeHeight="9" wp14:anchorId="47D78FEE">
                <wp:simplePos x="0" y="0"/>
                <wp:positionH relativeFrom="page">
                  <wp:posOffset>4298315</wp:posOffset>
                </wp:positionH>
                <wp:positionV relativeFrom="paragraph">
                  <wp:posOffset>159385</wp:posOffset>
                </wp:positionV>
                <wp:extent cx="2099945" cy="17145"/>
                <wp:effectExtent l="12065" t="2540" r="12700" b="9525"/>
                <wp:wrapNone/>
                <wp:docPr id="19" name="Group 2"/>
                <a:graphic xmlns:a="http://schemas.openxmlformats.org/drawingml/2006/main">
                  <a:graphicData uri="http://schemas.microsoft.com/office/word/2010/wordprocessingGroup">
                    <wpg:wgp>
                      <wpg:cNvGrpSpPr/>
                      <wpg:grpSpPr>
                        <a:xfrm rot="1800">
                          <a:off x="0" y="0"/>
                          <a:ext cx="2099160" cy="16560"/>
                        </a:xfrm>
                      </wpg:grpSpPr>
                      <wps:wsp>
                        <wps:cNvSpPr/>
                        <wps:spPr>
                          <a:xfrm>
                            <a:off x="803160" y="16560"/>
                            <a:ext cx="1295280" cy="0"/>
                          </a:xfrm>
                          <a:prstGeom prst="line">
                            <a:avLst/>
                          </a:prstGeom>
                          <a:ln w="6480">
                            <a:solidFill>
                              <a:srgbClr val="000000"/>
                            </a:solidFill>
                            <a:round/>
                          </a:ln>
                        </wps:spPr>
                        <wps:style>
                          <a:lnRef idx="0"/>
                          <a:fillRef idx="0"/>
                          <a:effectRef idx="0"/>
                          <a:fontRef idx="minor"/>
                        </wps:style>
                        <wps:bodyPr/>
                      </wps:wsp>
                      <wps:wsp>
                        <wps:cNvSpPr/>
                        <wps:spPr>
                          <a:xfrm flipV="1">
                            <a:off x="0" y="0"/>
                            <a:ext cx="2099160" cy="1440"/>
                          </a:xfrm>
                          <a:prstGeom prst="line">
                            <a:avLst/>
                          </a:prstGeom>
                          <a:ln w="7560">
                            <a:solidFill>
                              <a:srgbClr val="000000"/>
                            </a:solidFill>
                            <a:round/>
                          </a:ln>
                        </wps:spPr>
                        <wps:style>
                          <a:lnRef idx="0"/>
                          <a:fillRef idx="0"/>
                          <a:effectRef idx="0"/>
                          <a:fontRef idx="minor"/>
                        </wps:style>
                        <wps:bodyPr/>
                      </wps:wsp>
                    </wpg:wgp>
                  </a:graphicData>
                </a:graphic>
              </wp:anchor>
            </w:drawing>
          </mc:Choice>
          <mc:Fallback>
            <w:pict>
              <v:group id="shape_0" alt="Group 2" style="position:absolute;margin-left:338.45pt;margin-top:12.55pt;width:165.25pt;height:1.25pt" coordorigin="6769,251" coordsize="3305,25">
                <v:line id="shape_0" from="8034,277" to="10073,277" ID="Line 4" stroked="t" style="position:absolute;mso-position-horizontal-relative:page">
                  <v:stroke color="black" weight="6480" joinstyle="round" endcap="flat"/>
                  <v:fill o:detectmouseclick="t" on="false"/>
                </v:line>
                <v:line id="shape_0" from="6769,251" to="10074,252" ID="Line 3" stroked="t" style="position:absolute;flip:y;mso-position-horizontal-relative:page">
                  <v:stroke color="black" weight="7560" joinstyle="round" endcap="flat"/>
                  <v:fill o:detectmouseclick="t" on="false"/>
                </v:line>
              </v:group>
            </w:pict>
          </mc:Fallback>
        </mc:AlternateContent>
      </w:r>
      <w:r>
        <w:rPr>
          <w:i/>
          <w:sz w:val="24"/>
        </w:rPr>
        <w:t>Luogo</w:t>
      </w:r>
      <w:r>
        <w:rPr>
          <w:i/>
          <w:spacing w:val="-2"/>
          <w:sz w:val="24"/>
        </w:rPr>
        <w:t xml:space="preserve"> </w:t>
      </w:r>
      <w:r>
        <w:rPr>
          <w:i/>
          <w:sz w:val="24"/>
        </w:rPr>
        <w:t>e</w:t>
      </w:r>
      <w:r>
        <w:rPr>
          <w:i/>
          <w:spacing w:val="-2"/>
          <w:sz w:val="24"/>
        </w:rPr>
        <w:t xml:space="preserve"> </w:t>
      </w:r>
      <w:r>
        <w:rPr>
          <w:i/>
          <w:sz w:val="24"/>
        </w:rPr>
        <w:t>data</w:t>
      </w:r>
      <w:r>
        <w:rPr>
          <w:i/>
          <w:sz w:val="24"/>
          <w:u w:val="single"/>
        </w:rPr>
        <w:t xml:space="preserve"> </w:t>
        <w:tab/>
      </w:r>
      <w:r>
        <w:rPr>
          <w:i/>
          <w:sz w:val="24"/>
        </w:rPr>
        <w:tab/>
        <w:t>Firma</w:t>
      </w:r>
    </w:p>
    <w:sectPr>
      <w:footerReference w:type="default" r:id="rId28"/>
      <w:type w:val="nextPage"/>
      <w:pgSz w:w="11906" w:h="16850"/>
      <w:pgMar w:left="800" w:right="760" w:header="0" w:top="1200" w:footer="896" w:bottom="11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Symbol">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 w:name="Wingdings">
    <w:charset w:val="02"/>
    <w:family w:val="auto"/>
    <w:pitch w:val="default"/>
  </w:font>
  <w:font w:name="Wingdings">
    <w:charset w:val="02"/>
    <w:family w:val="auto"/>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sz w:val="14"/>
      </w:rPr>
    </w:pPr>
    <w:r>
      <w:rPr>
        <w:sz w:val="14"/>
      </w:rPr>
      <mc:AlternateContent>
        <mc:Choice Requires="wps">
          <w:drawing>
            <wp:anchor behindDoc="1" distT="0" distB="0" distL="114300" distR="114300" simplePos="0" locked="0" layoutInCell="1" allowOverlap="1" relativeHeight="10" wp14:anchorId="2AF5F6EC">
              <wp:simplePos x="0" y="0"/>
              <wp:positionH relativeFrom="page">
                <wp:posOffset>3463925</wp:posOffset>
              </wp:positionH>
              <wp:positionV relativeFrom="page">
                <wp:posOffset>9934575</wp:posOffset>
              </wp:positionV>
              <wp:extent cx="655955" cy="166370"/>
              <wp:effectExtent l="0" t="0" r="0" b="0"/>
              <wp:wrapNone/>
              <wp:docPr id="6" name="Text Box 1"/>
              <a:graphic xmlns:a="http://schemas.openxmlformats.org/drawingml/2006/main">
                <a:graphicData uri="http://schemas.microsoft.com/office/word/2010/wordprocessingShape">
                  <wps:wsp>
                    <wps:cNvSpPr/>
                    <wps:spPr>
                      <a:xfrm>
                        <a:off x="0" y="0"/>
                        <a:ext cx="655200" cy="165600"/>
                      </a:xfrm>
                      <a:prstGeom prst="rect">
                        <a:avLst/>
                      </a:prstGeom>
                      <a:noFill/>
                      <a:ln>
                        <a:noFill/>
                      </a:ln>
                    </wps:spPr>
                    <wps:style>
                      <a:lnRef idx="0"/>
                      <a:fillRef idx="0"/>
                      <a:effectRef idx="0"/>
                      <a:fontRef idx="minor"/>
                    </wps:style>
                    <wps:txbx>
                      <w:txbxContent>
                        <w:p>
                          <w:pPr>
                            <w:pStyle w:val="Contenutocornice"/>
                            <w:spacing w:before="10" w:after="0"/>
                            <w:ind w:left="20" w:hanging="0"/>
                            <w:rPr>
                              <w:color w:val="auto"/>
                            </w:rPr>
                          </w:pPr>
                          <w:r>
                            <w:rPr>
                              <w:color w:val="auto"/>
                              <w:sz w:val="20"/>
                            </w:rPr>
                            <w:t xml:space="preserve">Pag. </w:t>
                          </w:r>
                          <w:r>
                            <w:rPr>
                              <w:color w:val="auto"/>
                              <w:sz w:val="20"/>
                            </w:rPr>
                            <w:fldChar w:fldCharType="begin"/>
                          </w:r>
                          <w:r>
                            <w:instrText> PAGE </w:instrText>
                          </w:r>
                          <w:r>
                            <w:fldChar w:fldCharType="separate"/>
                          </w:r>
                          <w:r>
                            <w:t>1</w:t>
                          </w:r>
                          <w:r>
                            <w:fldChar w:fldCharType="end"/>
                          </w:r>
                          <w:r>
                            <w:rPr>
                              <w:b/>
                              <w:color w:val="auto"/>
                              <w:sz w:val="20"/>
                            </w:rPr>
                            <w:t xml:space="preserve"> </w:t>
                          </w:r>
                          <w:r>
                            <w:rPr>
                              <w:color w:val="auto"/>
                              <w:sz w:val="20"/>
                            </w:rPr>
                            <w:t xml:space="preserve">a </w:t>
                          </w:r>
                          <w:r>
                            <w:rPr>
                              <w:b/>
                              <w:color w:val="auto"/>
                              <w:sz w:val="20"/>
                            </w:rPr>
                            <w:t>16</w:t>
                          </w:r>
                        </w:p>
                      </w:txbxContent>
                    </wps:txbx>
                    <wps:bodyPr lIns="0" rIns="0" tIns="0" bIns="0">
                      <a:noAutofit/>
                    </wps:bodyPr>
                  </wps:wsp>
                </a:graphicData>
              </a:graphic>
            </wp:anchor>
          </w:drawing>
        </mc:Choice>
        <mc:Fallback>
          <w:pict>
            <v:rect id="shape_0" ID="Text Box 1" stroked="f" style="position:absolute;margin-left:272.75pt;margin-top:782.25pt;width:51.55pt;height:13pt;mso-position-horizontal-relative:page;mso-position-vertical-relative:page" wp14:anchorId="2AF5F6EC">
              <w10:wrap type="square"/>
              <v:fill o:detectmouseclick="t" on="false"/>
              <v:stroke color="#3465a4" joinstyle="round" endcap="flat"/>
              <v:textbox>
                <w:txbxContent>
                  <w:p>
                    <w:pPr>
                      <w:pStyle w:val="Contenutocornice"/>
                      <w:spacing w:before="10" w:after="0"/>
                      <w:ind w:left="20" w:hanging="0"/>
                      <w:rPr>
                        <w:color w:val="auto"/>
                      </w:rPr>
                    </w:pPr>
                    <w:r>
                      <w:rPr>
                        <w:color w:val="auto"/>
                        <w:sz w:val="20"/>
                      </w:rPr>
                      <w:t xml:space="preserve">Pag. </w:t>
                    </w:r>
                    <w:r>
                      <w:rPr>
                        <w:color w:val="auto"/>
                        <w:sz w:val="20"/>
                      </w:rPr>
                      <w:fldChar w:fldCharType="begin"/>
                    </w:r>
                    <w:r>
                      <w:instrText> PAGE </w:instrText>
                    </w:r>
                    <w:r>
                      <w:fldChar w:fldCharType="separate"/>
                    </w:r>
                    <w:r>
                      <w:t>1</w:t>
                    </w:r>
                    <w:r>
                      <w:fldChar w:fldCharType="end"/>
                    </w:r>
                    <w:r>
                      <w:rPr>
                        <w:b/>
                        <w:color w:val="auto"/>
                        <w:sz w:val="20"/>
                      </w:rPr>
                      <w:t xml:space="preserve"> </w:t>
                    </w:r>
                    <w:r>
                      <w:rPr>
                        <w:color w:val="auto"/>
                        <w:sz w:val="20"/>
                      </w:rPr>
                      <w:t xml:space="preserve">a </w:t>
                    </w:r>
                    <w:r>
                      <w:rPr>
                        <w:b/>
                        <w:color w:val="auto"/>
                        <w:sz w:val="20"/>
                      </w:rPr>
                      <w:t>16</w:t>
                    </w:r>
                  </w:p>
                </w:txbxContent>
              </v:textbox>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30" w:hanging="181"/>
      </w:pPr>
      <w:rPr>
        <w:rFonts w:ascii="Symbol" w:hAnsi="Symbol" w:cs="Symbol" w:hint="default"/>
        <w:sz w:val="24"/>
        <w:szCs w:val="24"/>
        <w:w w:val="98"/>
        <w:rFonts w:cs="Symbol"/>
        <w:lang w:val="it-IT" w:eastAsia="it-IT" w:bidi="it-IT"/>
      </w:rPr>
    </w:lvl>
    <w:lvl w:ilvl="1">
      <w:start w:val="1"/>
      <w:numFmt w:val="bullet"/>
      <w:lvlText w:val=""/>
      <w:lvlJc w:val="left"/>
      <w:pPr>
        <w:ind w:left="1339" w:hanging="181"/>
      </w:pPr>
      <w:rPr>
        <w:rFonts w:ascii="Symbol" w:hAnsi="Symbol" w:cs="Symbol" w:hint="default"/>
        <w:lang w:val="it-IT" w:eastAsia="it-IT" w:bidi="it-IT"/>
      </w:rPr>
    </w:lvl>
    <w:lvl w:ilvl="2">
      <w:start w:val="1"/>
      <w:numFmt w:val="bullet"/>
      <w:lvlText w:val=""/>
      <w:lvlJc w:val="left"/>
      <w:pPr>
        <w:ind w:left="2339" w:hanging="181"/>
      </w:pPr>
      <w:rPr>
        <w:rFonts w:ascii="Symbol" w:hAnsi="Symbol" w:cs="Symbol" w:hint="default"/>
        <w:lang w:val="it-IT" w:eastAsia="it-IT" w:bidi="it-IT"/>
      </w:rPr>
    </w:lvl>
    <w:lvl w:ilvl="3">
      <w:start w:val="1"/>
      <w:numFmt w:val="bullet"/>
      <w:lvlText w:val=""/>
      <w:lvlJc w:val="left"/>
      <w:pPr>
        <w:ind w:left="3339" w:hanging="181"/>
      </w:pPr>
      <w:rPr>
        <w:rFonts w:ascii="Symbol" w:hAnsi="Symbol" w:cs="Symbol" w:hint="default"/>
        <w:lang w:val="it-IT" w:eastAsia="it-IT" w:bidi="it-IT"/>
      </w:rPr>
    </w:lvl>
    <w:lvl w:ilvl="4">
      <w:start w:val="1"/>
      <w:numFmt w:val="bullet"/>
      <w:lvlText w:val=""/>
      <w:lvlJc w:val="left"/>
      <w:pPr>
        <w:ind w:left="4339" w:hanging="181"/>
      </w:pPr>
      <w:rPr>
        <w:rFonts w:ascii="Symbol" w:hAnsi="Symbol" w:cs="Symbol" w:hint="default"/>
        <w:lang w:val="it-IT" w:eastAsia="it-IT" w:bidi="it-IT"/>
      </w:rPr>
    </w:lvl>
    <w:lvl w:ilvl="5">
      <w:start w:val="1"/>
      <w:numFmt w:val="bullet"/>
      <w:lvlText w:val=""/>
      <w:lvlJc w:val="left"/>
      <w:pPr>
        <w:ind w:left="5339" w:hanging="181"/>
      </w:pPr>
      <w:rPr>
        <w:rFonts w:ascii="Symbol" w:hAnsi="Symbol" w:cs="Symbol" w:hint="default"/>
        <w:lang w:val="it-IT" w:eastAsia="it-IT" w:bidi="it-IT"/>
      </w:rPr>
    </w:lvl>
    <w:lvl w:ilvl="6">
      <w:start w:val="1"/>
      <w:numFmt w:val="bullet"/>
      <w:lvlText w:val=""/>
      <w:lvlJc w:val="left"/>
      <w:pPr>
        <w:ind w:left="6339" w:hanging="181"/>
      </w:pPr>
      <w:rPr>
        <w:rFonts w:ascii="Symbol" w:hAnsi="Symbol" w:cs="Symbol" w:hint="default"/>
        <w:lang w:val="it-IT" w:eastAsia="it-IT" w:bidi="it-IT"/>
      </w:rPr>
    </w:lvl>
    <w:lvl w:ilvl="7">
      <w:start w:val="1"/>
      <w:numFmt w:val="bullet"/>
      <w:lvlText w:val=""/>
      <w:lvlJc w:val="left"/>
      <w:pPr>
        <w:ind w:left="7339" w:hanging="181"/>
      </w:pPr>
      <w:rPr>
        <w:rFonts w:ascii="Symbol" w:hAnsi="Symbol" w:cs="Symbol" w:hint="default"/>
        <w:lang w:val="it-IT" w:eastAsia="it-IT" w:bidi="it-IT"/>
      </w:rPr>
    </w:lvl>
    <w:lvl w:ilvl="8">
      <w:start w:val="1"/>
      <w:numFmt w:val="bullet"/>
      <w:lvlText w:val=""/>
      <w:lvlJc w:val="left"/>
      <w:pPr>
        <w:ind w:left="8339" w:hanging="181"/>
      </w:pPr>
      <w:rPr>
        <w:rFonts w:ascii="Symbol" w:hAnsi="Symbol" w:cs="Symbol" w:hint="default"/>
        <w:lang w:val="it-IT" w:eastAsia="it-IT" w:bidi="it-IT"/>
      </w:rPr>
    </w:lvl>
  </w:abstractNum>
  <w:abstractNum w:abstractNumId="2">
    <w:lvl w:ilvl="0">
      <w:start w:val="1"/>
      <w:numFmt w:val="bullet"/>
      <w:lvlText w:val="l"/>
      <w:lvlJc w:val="left"/>
      <w:pPr>
        <w:ind w:left="827" w:hanging="425"/>
      </w:pPr>
      <w:rPr>
        <w:rFonts w:ascii="Wingdings" w:hAnsi="Wingdings" w:cs="Wingdings" w:hint="default"/>
        <w:sz w:val="24"/>
        <w:w w:val="100"/>
        <w:lang w:val="it-IT" w:eastAsia="it-IT" w:bidi="it-IT"/>
      </w:rPr>
    </w:lvl>
    <w:lvl w:ilvl="1">
      <w:start w:val="1"/>
      <w:numFmt w:val="bullet"/>
      <w:lvlText w:val=""/>
      <w:lvlJc w:val="left"/>
      <w:pPr>
        <w:ind w:left="1771" w:hanging="425"/>
      </w:pPr>
      <w:rPr>
        <w:rFonts w:ascii="Symbol" w:hAnsi="Symbol" w:cs="Symbol" w:hint="default"/>
        <w:lang w:val="it-IT" w:eastAsia="it-IT" w:bidi="it-IT"/>
      </w:rPr>
    </w:lvl>
    <w:lvl w:ilvl="2">
      <w:start w:val="1"/>
      <w:numFmt w:val="bullet"/>
      <w:lvlText w:val=""/>
      <w:lvlJc w:val="left"/>
      <w:pPr>
        <w:ind w:left="2723" w:hanging="425"/>
      </w:pPr>
      <w:rPr>
        <w:rFonts w:ascii="Symbol" w:hAnsi="Symbol" w:cs="Symbol" w:hint="default"/>
        <w:lang w:val="it-IT" w:eastAsia="it-IT" w:bidi="it-IT"/>
      </w:rPr>
    </w:lvl>
    <w:lvl w:ilvl="3">
      <w:start w:val="1"/>
      <w:numFmt w:val="bullet"/>
      <w:lvlText w:val=""/>
      <w:lvlJc w:val="left"/>
      <w:pPr>
        <w:ind w:left="3675" w:hanging="425"/>
      </w:pPr>
      <w:rPr>
        <w:rFonts w:ascii="Symbol" w:hAnsi="Symbol" w:cs="Symbol" w:hint="default"/>
        <w:lang w:val="it-IT" w:eastAsia="it-IT" w:bidi="it-IT"/>
      </w:rPr>
    </w:lvl>
    <w:lvl w:ilvl="4">
      <w:start w:val="1"/>
      <w:numFmt w:val="bullet"/>
      <w:lvlText w:val=""/>
      <w:lvlJc w:val="left"/>
      <w:pPr>
        <w:ind w:left="4627" w:hanging="425"/>
      </w:pPr>
      <w:rPr>
        <w:rFonts w:ascii="Symbol" w:hAnsi="Symbol" w:cs="Symbol" w:hint="default"/>
        <w:lang w:val="it-IT" w:eastAsia="it-IT" w:bidi="it-IT"/>
      </w:rPr>
    </w:lvl>
    <w:lvl w:ilvl="5">
      <w:start w:val="1"/>
      <w:numFmt w:val="bullet"/>
      <w:lvlText w:val=""/>
      <w:lvlJc w:val="left"/>
      <w:pPr>
        <w:ind w:left="5579" w:hanging="425"/>
      </w:pPr>
      <w:rPr>
        <w:rFonts w:ascii="Symbol" w:hAnsi="Symbol" w:cs="Symbol" w:hint="default"/>
        <w:lang w:val="it-IT" w:eastAsia="it-IT" w:bidi="it-IT"/>
      </w:rPr>
    </w:lvl>
    <w:lvl w:ilvl="6">
      <w:start w:val="1"/>
      <w:numFmt w:val="bullet"/>
      <w:lvlText w:val=""/>
      <w:lvlJc w:val="left"/>
      <w:pPr>
        <w:ind w:left="6531" w:hanging="425"/>
      </w:pPr>
      <w:rPr>
        <w:rFonts w:ascii="Symbol" w:hAnsi="Symbol" w:cs="Symbol" w:hint="default"/>
        <w:lang w:val="it-IT" w:eastAsia="it-IT" w:bidi="it-IT"/>
      </w:rPr>
    </w:lvl>
    <w:lvl w:ilvl="7">
      <w:start w:val="1"/>
      <w:numFmt w:val="bullet"/>
      <w:lvlText w:val=""/>
      <w:lvlJc w:val="left"/>
      <w:pPr>
        <w:ind w:left="7483" w:hanging="425"/>
      </w:pPr>
      <w:rPr>
        <w:rFonts w:ascii="Symbol" w:hAnsi="Symbol" w:cs="Symbol" w:hint="default"/>
        <w:lang w:val="it-IT" w:eastAsia="it-IT" w:bidi="it-IT"/>
      </w:rPr>
    </w:lvl>
    <w:lvl w:ilvl="8">
      <w:start w:val="1"/>
      <w:numFmt w:val="bullet"/>
      <w:lvlText w:val=""/>
      <w:lvlJc w:val="left"/>
      <w:pPr>
        <w:ind w:left="8435" w:hanging="425"/>
      </w:pPr>
      <w:rPr>
        <w:rFonts w:ascii="Symbol" w:hAnsi="Symbol" w:cs="Symbol" w:hint="default"/>
        <w:lang w:val="it-IT" w:eastAsia="it-IT" w:bidi="it-IT"/>
      </w:rPr>
    </w:lvl>
  </w:abstractNum>
  <w:abstractNum w:abstractNumId="3">
    <w:lvl w:ilvl="0">
      <w:start w:val="5"/>
      <w:numFmt w:val="lowerLetter"/>
      <w:lvlText w:val="%1"/>
      <w:lvlJc w:val="left"/>
      <w:pPr>
        <w:ind w:left="491" w:hanging="373"/>
      </w:pPr>
      <w:rPr>
        <w:lang w:val="it-IT" w:eastAsia="it-IT" w:bidi="it-IT"/>
      </w:rPr>
    </w:lvl>
    <w:lvl w:ilvl="1">
      <w:start w:val="13"/>
      <w:numFmt w:val="lowerLetter"/>
      <w:lvlText w:val="%1.%2"/>
      <w:lvlJc w:val="left"/>
      <w:pPr>
        <w:ind w:left="491" w:hanging="373"/>
      </w:pPr>
      <w:rPr>
        <w:sz w:val="24"/>
        <w:spacing w:val="-1"/>
        <w:szCs w:val="22"/>
        <w:w w:val="100"/>
        <w:rFonts w:eastAsia="Times New Roman" w:cs="Times New Roman"/>
        <w:lang w:val="it-IT" w:eastAsia="it-IT" w:bidi="it-IT"/>
      </w:rPr>
    </w:lvl>
    <w:lvl w:ilvl="2">
      <w:start w:val="1"/>
      <w:numFmt w:val="bullet"/>
      <w:lvlText w:val=""/>
      <w:lvlJc w:val="left"/>
      <w:pPr>
        <w:ind w:left="827" w:hanging="498"/>
      </w:pPr>
      <w:rPr>
        <w:rFonts w:ascii="Wingdings" w:hAnsi="Wingdings" w:cs="Wingdings" w:hint="default"/>
        <w:sz w:val="24"/>
        <w:b/>
        <w:szCs w:val="24"/>
        <w:w w:val="96"/>
        <w:rFonts w:cs="Wingdings"/>
        <w:lang w:val="it-IT" w:eastAsia="it-IT" w:bidi="it-IT"/>
      </w:rPr>
    </w:lvl>
    <w:lvl w:ilvl="3">
      <w:start w:val="1"/>
      <w:numFmt w:val="bullet"/>
      <w:lvlText w:val=""/>
      <w:lvlJc w:val="left"/>
      <w:pPr>
        <w:ind w:left="1770" w:hanging="498"/>
      </w:pPr>
      <w:rPr>
        <w:rFonts w:ascii="Symbol" w:hAnsi="Symbol" w:cs="Symbol" w:hint="default"/>
        <w:lang w:val="it-IT" w:eastAsia="it-IT" w:bidi="it-IT"/>
      </w:rPr>
    </w:lvl>
    <w:lvl w:ilvl="4">
      <w:start w:val="1"/>
      <w:numFmt w:val="bullet"/>
      <w:lvlText w:val=""/>
      <w:lvlJc w:val="left"/>
      <w:pPr>
        <w:ind w:left="2246" w:hanging="498"/>
      </w:pPr>
      <w:rPr>
        <w:rFonts w:ascii="Symbol" w:hAnsi="Symbol" w:cs="Symbol" w:hint="default"/>
        <w:lang w:val="it-IT" w:eastAsia="it-IT" w:bidi="it-IT"/>
      </w:rPr>
    </w:lvl>
    <w:lvl w:ilvl="5">
      <w:start w:val="1"/>
      <w:numFmt w:val="bullet"/>
      <w:lvlText w:val=""/>
      <w:lvlJc w:val="left"/>
      <w:pPr>
        <w:ind w:left="2721" w:hanging="498"/>
      </w:pPr>
      <w:rPr>
        <w:rFonts w:ascii="Symbol" w:hAnsi="Symbol" w:cs="Symbol" w:hint="default"/>
        <w:lang w:val="it-IT" w:eastAsia="it-IT" w:bidi="it-IT"/>
      </w:rPr>
    </w:lvl>
    <w:lvl w:ilvl="6">
      <w:start w:val="1"/>
      <w:numFmt w:val="bullet"/>
      <w:lvlText w:val=""/>
      <w:lvlJc w:val="left"/>
      <w:pPr>
        <w:ind w:left="3197" w:hanging="498"/>
      </w:pPr>
      <w:rPr>
        <w:rFonts w:ascii="Symbol" w:hAnsi="Symbol" w:cs="Symbol" w:hint="default"/>
        <w:lang w:val="it-IT" w:eastAsia="it-IT" w:bidi="it-IT"/>
      </w:rPr>
    </w:lvl>
    <w:lvl w:ilvl="7">
      <w:start w:val="1"/>
      <w:numFmt w:val="bullet"/>
      <w:lvlText w:val=""/>
      <w:lvlJc w:val="left"/>
      <w:pPr>
        <w:ind w:left="3672" w:hanging="498"/>
      </w:pPr>
      <w:rPr>
        <w:rFonts w:ascii="Symbol" w:hAnsi="Symbol" w:cs="Symbol" w:hint="default"/>
        <w:lang w:val="it-IT" w:eastAsia="it-IT" w:bidi="it-IT"/>
      </w:rPr>
    </w:lvl>
    <w:lvl w:ilvl="8">
      <w:start w:val="1"/>
      <w:numFmt w:val="bullet"/>
      <w:lvlText w:val=""/>
      <w:lvlJc w:val="left"/>
      <w:pPr>
        <w:ind w:left="4147" w:hanging="498"/>
      </w:pPr>
      <w:rPr>
        <w:rFonts w:ascii="Symbol" w:hAnsi="Symbol" w:cs="Symbol" w:hint="default"/>
        <w:lang w:val="it-IT" w:eastAsia="it-IT" w:bidi="it-IT"/>
      </w:rPr>
    </w:lvl>
  </w:abstractNum>
  <w:abstractNum w:abstractNumId="4">
    <w:lvl w:ilvl="0">
      <w:start w:val="1"/>
      <w:numFmt w:val="decimal"/>
      <w:lvlText w:val="%1."/>
      <w:lvlJc w:val="left"/>
      <w:pPr>
        <w:ind w:left="330" w:hanging="320"/>
      </w:pPr>
      <w:rPr>
        <w:sz w:val="24"/>
        <w:spacing w:val="-20"/>
        <w:szCs w:val="24"/>
        <w:w w:val="97"/>
        <w:rFonts w:eastAsia="Arial" w:cs="Arial"/>
        <w:lang w:val="it-IT" w:eastAsia="it-IT" w:bidi="it-IT"/>
      </w:rPr>
    </w:lvl>
    <w:lvl w:ilvl="1">
      <w:start w:val="1"/>
      <w:numFmt w:val="bullet"/>
      <w:lvlText w:val=""/>
      <w:lvlJc w:val="left"/>
      <w:pPr>
        <w:ind w:left="1339" w:hanging="320"/>
      </w:pPr>
      <w:rPr>
        <w:rFonts w:ascii="Symbol" w:hAnsi="Symbol" w:cs="Symbol" w:hint="default"/>
        <w:lang w:val="it-IT" w:eastAsia="it-IT" w:bidi="it-IT"/>
      </w:rPr>
    </w:lvl>
    <w:lvl w:ilvl="2">
      <w:start w:val="1"/>
      <w:numFmt w:val="bullet"/>
      <w:lvlText w:val=""/>
      <w:lvlJc w:val="left"/>
      <w:pPr>
        <w:ind w:left="2339" w:hanging="320"/>
      </w:pPr>
      <w:rPr>
        <w:rFonts w:ascii="Symbol" w:hAnsi="Symbol" w:cs="Symbol" w:hint="default"/>
        <w:lang w:val="it-IT" w:eastAsia="it-IT" w:bidi="it-IT"/>
      </w:rPr>
    </w:lvl>
    <w:lvl w:ilvl="3">
      <w:start w:val="1"/>
      <w:numFmt w:val="bullet"/>
      <w:lvlText w:val=""/>
      <w:lvlJc w:val="left"/>
      <w:pPr>
        <w:ind w:left="3339" w:hanging="320"/>
      </w:pPr>
      <w:rPr>
        <w:rFonts w:ascii="Symbol" w:hAnsi="Symbol" w:cs="Symbol" w:hint="default"/>
        <w:lang w:val="it-IT" w:eastAsia="it-IT" w:bidi="it-IT"/>
      </w:rPr>
    </w:lvl>
    <w:lvl w:ilvl="4">
      <w:start w:val="1"/>
      <w:numFmt w:val="bullet"/>
      <w:lvlText w:val=""/>
      <w:lvlJc w:val="left"/>
      <w:pPr>
        <w:ind w:left="4339" w:hanging="320"/>
      </w:pPr>
      <w:rPr>
        <w:rFonts w:ascii="Symbol" w:hAnsi="Symbol" w:cs="Symbol" w:hint="default"/>
        <w:lang w:val="it-IT" w:eastAsia="it-IT" w:bidi="it-IT"/>
      </w:rPr>
    </w:lvl>
    <w:lvl w:ilvl="5">
      <w:start w:val="1"/>
      <w:numFmt w:val="bullet"/>
      <w:lvlText w:val=""/>
      <w:lvlJc w:val="left"/>
      <w:pPr>
        <w:ind w:left="5339" w:hanging="320"/>
      </w:pPr>
      <w:rPr>
        <w:rFonts w:ascii="Symbol" w:hAnsi="Symbol" w:cs="Symbol" w:hint="default"/>
        <w:lang w:val="it-IT" w:eastAsia="it-IT" w:bidi="it-IT"/>
      </w:rPr>
    </w:lvl>
    <w:lvl w:ilvl="6">
      <w:start w:val="1"/>
      <w:numFmt w:val="bullet"/>
      <w:lvlText w:val=""/>
      <w:lvlJc w:val="left"/>
      <w:pPr>
        <w:ind w:left="6339" w:hanging="320"/>
      </w:pPr>
      <w:rPr>
        <w:rFonts w:ascii="Symbol" w:hAnsi="Symbol" w:cs="Symbol" w:hint="default"/>
        <w:lang w:val="it-IT" w:eastAsia="it-IT" w:bidi="it-IT"/>
      </w:rPr>
    </w:lvl>
    <w:lvl w:ilvl="7">
      <w:start w:val="1"/>
      <w:numFmt w:val="bullet"/>
      <w:lvlText w:val=""/>
      <w:lvlJc w:val="left"/>
      <w:pPr>
        <w:ind w:left="7339" w:hanging="320"/>
      </w:pPr>
      <w:rPr>
        <w:rFonts w:ascii="Symbol" w:hAnsi="Symbol" w:cs="Symbol" w:hint="default"/>
        <w:lang w:val="it-IT" w:eastAsia="it-IT" w:bidi="it-IT"/>
      </w:rPr>
    </w:lvl>
    <w:lvl w:ilvl="8">
      <w:start w:val="1"/>
      <w:numFmt w:val="bullet"/>
      <w:lvlText w:val=""/>
      <w:lvlJc w:val="left"/>
      <w:pPr>
        <w:ind w:left="8339" w:hanging="320"/>
      </w:pPr>
      <w:rPr>
        <w:rFonts w:ascii="Symbol" w:hAnsi="Symbol" w:cs="Symbol" w:hint="default"/>
        <w:lang w:val="it-IT" w:eastAsia="it-IT" w:bidi="it-IT"/>
      </w:rPr>
    </w:lvl>
  </w:abstractNum>
  <w:abstractNum w:abstractNumId="5">
    <w:lvl w:ilvl="0">
      <w:start w:val="1"/>
      <w:numFmt w:val="bullet"/>
      <w:lvlText w:val="-"/>
      <w:lvlJc w:val="left"/>
      <w:pPr>
        <w:ind w:left="616" w:hanging="216"/>
      </w:pPr>
      <w:rPr>
        <w:rFonts w:ascii="Arial" w:hAnsi="Arial" w:cs="Arial" w:hint="default"/>
        <w:sz w:val="24"/>
        <w:szCs w:val="24"/>
        <w:w w:val="97"/>
        <w:rFonts w:cs="Arial"/>
        <w:lang w:val="it-IT" w:eastAsia="it-IT" w:bidi="it-IT"/>
      </w:rPr>
    </w:lvl>
    <w:lvl w:ilvl="1">
      <w:start w:val="1"/>
      <w:numFmt w:val="bullet"/>
      <w:lvlText w:val=""/>
      <w:lvlJc w:val="left"/>
      <w:pPr>
        <w:ind w:left="1591" w:hanging="216"/>
      </w:pPr>
      <w:rPr>
        <w:rFonts w:ascii="Symbol" w:hAnsi="Symbol" w:cs="Symbol" w:hint="default"/>
        <w:lang w:val="it-IT" w:eastAsia="it-IT" w:bidi="it-IT"/>
      </w:rPr>
    </w:lvl>
    <w:lvl w:ilvl="2">
      <w:start w:val="1"/>
      <w:numFmt w:val="bullet"/>
      <w:lvlText w:val=""/>
      <w:lvlJc w:val="left"/>
      <w:pPr>
        <w:ind w:left="2563" w:hanging="216"/>
      </w:pPr>
      <w:rPr>
        <w:rFonts w:ascii="Symbol" w:hAnsi="Symbol" w:cs="Symbol" w:hint="default"/>
        <w:lang w:val="it-IT" w:eastAsia="it-IT" w:bidi="it-IT"/>
      </w:rPr>
    </w:lvl>
    <w:lvl w:ilvl="3">
      <w:start w:val="1"/>
      <w:numFmt w:val="bullet"/>
      <w:lvlText w:val=""/>
      <w:lvlJc w:val="left"/>
      <w:pPr>
        <w:ind w:left="3535" w:hanging="216"/>
      </w:pPr>
      <w:rPr>
        <w:rFonts w:ascii="Symbol" w:hAnsi="Symbol" w:cs="Symbol" w:hint="default"/>
        <w:lang w:val="it-IT" w:eastAsia="it-IT" w:bidi="it-IT"/>
      </w:rPr>
    </w:lvl>
    <w:lvl w:ilvl="4">
      <w:start w:val="1"/>
      <w:numFmt w:val="bullet"/>
      <w:lvlText w:val=""/>
      <w:lvlJc w:val="left"/>
      <w:pPr>
        <w:ind w:left="4507" w:hanging="216"/>
      </w:pPr>
      <w:rPr>
        <w:rFonts w:ascii="Symbol" w:hAnsi="Symbol" w:cs="Symbol" w:hint="default"/>
        <w:lang w:val="it-IT" w:eastAsia="it-IT" w:bidi="it-IT"/>
      </w:rPr>
    </w:lvl>
    <w:lvl w:ilvl="5">
      <w:start w:val="1"/>
      <w:numFmt w:val="bullet"/>
      <w:lvlText w:val=""/>
      <w:lvlJc w:val="left"/>
      <w:pPr>
        <w:ind w:left="5479" w:hanging="216"/>
      </w:pPr>
      <w:rPr>
        <w:rFonts w:ascii="Symbol" w:hAnsi="Symbol" w:cs="Symbol" w:hint="default"/>
        <w:lang w:val="it-IT" w:eastAsia="it-IT" w:bidi="it-IT"/>
      </w:rPr>
    </w:lvl>
    <w:lvl w:ilvl="6">
      <w:start w:val="1"/>
      <w:numFmt w:val="bullet"/>
      <w:lvlText w:val=""/>
      <w:lvlJc w:val="left"/>
      <w:pPr>
        <w:ind w:left="6451" w:hanging="216"/>
      </w:pPr>
      <w:rPr>
        <w:rFonts w:ascii="Symbol" w:hAnsi="Symbol" w:cs="Symbol" w:hint="default"/>
        <w:lang w:val="it-IT" w:eastAsia="it-IT" w:bidi="it-IT"/>
      </w:rPr>
    </w:lvl>
    <w:lvl w:ilvl="7">
      <w:start w:val="1"/>
      <w:numFmt w:val="bullet"/>
      <w:lvlText w:val=""/>
      <w:lvlJc w:val="left"/>
      <w:pPr>
        <w:ind w:left="7423" w:hanging="216"/>
      </w:pPr>
      <w:rPr>
        <w:rFonts w:ascii="Symbol" w:hAnsi="Symbol" w:cs="Symbol" w:hint="default"/>
        <w:lang w:val="it-IT" w:eastAsia="it-IT" w:bidi="it-IT"/>
      </w:rPr>
    </w:lvl>
    <w:lvl w:ilvl="8">
      <w:start w:val="1"/>
      <w:numFmt w:val="bullet"/>
      <w:lvlText w:val=""/>
      <w:lvlJc w:val="left"/>
      <w:pPr>
        <w:ind w:left="8395" w:hanging="216"/>
      </w:pPr>
      <w:rPr>
        <w:rFonts w:ascii="Symbol" w:hAnsi="Symbol" w:cs="Symbol" w:hint="default"/>
        <w:lang w:val="it-IT" w:eastAsia="it-IT" w:bidi="it-IT"/>
      </w:rPr>
    </w:lvl>
  </w:abstractNum>
  <w:abstractNum w:abstractNumId="6">
    <w:lvl w:ilvl="0">
      <w:start w:val="1"/>
      <w:numFmt w:val="bullet"/>
      <w:lvlText w:val="•"/>
      <w:lvlJc w:val="left"/>
      <w:pPr>
        <w:ind w:left="594" w:hanging="361"/>
      </w:pPr>
      <w:rPr>
        <w:rFonts w:ascii="Arial" w:hAnsi="Arial" w:cs="Arial" w:hint="default"/>
        <w:sz w:val="24"/>
        <w:spacing w:val="-3"/>
        <w:szCs w:val="24"/>
        <w:w w:val="100"/>
        <w:rFonts w:cs="Arial"/>
        <w:lang w:val="it-IT" w:eastAsia="it-IT" w:bidi="it-IT"/>
      </w:rPr>
    </w:lvl>
    <w:lvl w:ilvl="1">
      <w:start w:val="1"/>
      <w:numFmt w:val="bullet"/>
      <w:lvlText w:val=""/>
      <w:lvlJc w:val="left"/>
      <w:pPr>
        <w:ind w:left="1573" w:hanging="361"/>
      </w:pPr>
      <w:rPr>
        <w:rFonts w:ascii="Symbol" w:hAnsi="Symbol" w:cs="Symbol" w:hint="default"/>
        <w:lang w:val="it-IT" w:eastAsia="it-IT" w:bidi="it-IT"/>
      </w:rPr>
    </w:lvl>
    <w:lvl w:ilvl="2">
      <w:start w:val="1"/>
      <w:numFmt w:val="bullet"/>
      <w:lvlText w:val=""/>
      <w:lvlJc w:val="left"/>
      <w:pPr>
        <w:ind w:left="2547" w:hanging="361"/>
      </w:pPr>
      <w:rPr>
        <w:rFonts w:ascii="Symbol" w:hAnsi="Symbol" w:cs="Symbol" w:hint="default"/>
        <w:lang w:val="it-IT" w:eastAsia="it-IT" w:bidi="it-IT"/>
      </w:rPr>
    </w:lvl>
    <w:lvl w:ilvl="3">
      <w:start w:val="1"/>
      <w:numFmt w:val="bullet"/>
      <w:lvlText w:val=""/>
      <w:lvlJc w:val="left"/>
      <w:pPr>
        <w:ind w:left="3521" w:hanging="361"/>
      </w:pPr>
      <w:rPr>
        <w:rFonts w:ascii="Symbol" w:hAnsi="Symbol" w:cs="Symbol" w:hint="default"/>
        <w:lang w:val="it-IT" w:eastAsia="it-IT" w:bidi="it-IT"/>
      </w:rPr>
    </w:lvl>
    <w:lvl w:ilvl="4">
      <w:start w:val="1"/>
      <w:numFmt w:val="bullet"/>
      <w:lvlText w:val=""/>
      <w:lvlJc w:val="left"/>
      <w:pPr>
        <w:ind w:left="4495" w:hanging="361"/>
      </w:pPr>
      <w:rPr>
        <w:rFonts w:ascii="Symbol" w:hAnsi="Symbol" w:cs="Symbol" w:hint="default"/>
        <w:lang w:val="it-IT" w:eastAsia="it-IT" w:bidi="it-IT"/>
      </w:rPr>
    </w:lvl>
    <w:lvl w:ilvl="5">
      <w:start w:val="1"/>
      <w:numFmt w:val="bullet"/>
      <w:lvlText w:val=""/>
      <w:lvlJc w:val="left"/>
      <w:pPr>
        <w:ind w:left="5469" w:hanging="361"/>
      </w:pPr>
      <w:rPr>
        <w:rFonts w:ascii="Symbol" w:hAnsi="Symbol" w:cs="Symbol" w:hint="default"/>
        <w:lang w:val="it-IT" w:eastAsia="it-IT" w:bidi="it-IT"/>
      </w:rPr>
    </w:lvl>
    <w:lvl w:ilvl="6">
      <w:start w:val="1"/>
      <w:numFmt w:val="bullet"/>
      <w:lvlText w:val=""/>
      <w:lvlJc w:val="left"/>
      <w:pPr>
        <w:ind w:left="6443" w:hanging="361"/>
      </w:pPr>
      <w:rPr>
        <w:rFonts w:ascii="Symbol" w:hAnsi="Symbol" w:cs="Symbol" w:hint="default"/>
        <w:lang w:val="it-IT" w:eastAsia="it-IT" w:bidi="it-IT"/>
      </w:rPr>
    </w:lvl>
    <w:lvl w:ilvl="7">
      <w:start w:val="1"/>
      <w:numFmt w:val="bullet"/>
      <w:lvlText w:val=""/>
      <w:lvlJc w:val="left"/>
      <w:pPr>
        <w:ind w:left="7417" w:hanging="361"/>
      </w:pPr>
      <w:rPr>
        <w:rFonts w:ascii="Symbol" w:hAnsi="Symbol" w:cs="Symbol" w:hint="default"/>
        <w:lang w:val="it-IT" w:eastAsia="it-IT" w:bidi="it-IT"/>
      </w:rPr>
    </w:lvl>
    <w:lvl w:ilvl="8">
      <w:start w:val="1"/>
      <w:numFmt w:val="bullet"/>
      <w:lvlText w:val=""/>
      <w:lvlJc w:val="left"/>
      <w:pPr>
        <w:ind w:left="8391" w:hanging="361"/>
      </w:pPr>
      <w:rPr>
        <w:rFonts w:ascii="Symbol" w:hAnsi="Symbol" w:cs="Symbol" w:hint="default"/>
        <w:lang w:val="it-IT" w:eastAsia="it-IT" w:bidi="it-IT"/>
      </w:rPr>
    </w:lvl>
  </w:abstractNum>
  <w:abstractNum w:abstractNumId="7">
    <w:lvl w:ilvl="0">
      <w:numFmt w:val="bullet"/>
      <w:lvlText w:val="-"/>
      <w:lvlJc w:val="left"/>
      <w:pPr>
        <w:ind w:left="720" w:hanging="360"/>
      </w:pPr>
      <w:rPr>
        <w:rFonts w:ascii="Arial" w:hAnsi="Arial" w:cs="Arial" w:hint="default"/>
        <w:sz w:val="24"/>
        <w:szCs w:val="24"/>
        <w:w w:val="97"/>
        <w:rFonts w:cs="Arial"/>
        <w:lang w:val="it-IT" w:eastAsia="it-IT" w:bidi="it-I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2"/>
      <w:szCs w:val="22"/>
      <w:lang w:val="it-IT" w:eastAsia="it-IT" w:bidi="it-IT"/>
    </w:rPr>
  </w:style>
  <w:style w:type="paragraph" w:styleId="Titolo1">
    <w:name w:val="Heading 1"/>
    <w:basedOn w:val="Normal"/>
    <w:uiPriority w:val="9"/>
    <w:qFormat/>
    <w:pPr>
      <w:ind w:left="2233" w:hanging="0"/>
      <w:outlineLvl w:val="0"/>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ff517f"/>
    <w:rPr>
      <w:rFonts w:ascii="Segoe UI" w:hAnsi="Segoe UI" w:eastAsia="Times New Roman" w:cs="Segoe UI"/>
      <w:sz w:val="18"/>
      <w:szCs w:val="18"/>
      <w:lang w:val="it-IT" w:eastAsia="it-IT" w:bidi="it-IT"/>
    </w:rPr>
  </w:style>
  <w:style w:type="character" w:styleId="ListLabel1">
    <w:name w:val="ListLabel 1"/>
    <w:qFormat/>
    <w:rPr>
      <w:rFonts w:eastAsia="Symbol" w:cs="Symbol"/>
      <w:w w:val="98"/>
      <w:sz w:val="24"/>
      <w:szCs w:val="24"/>
      <w:lang w:val="it-IT" w:eastAsia="it-IT" w:bidi="it-IT"/>
    </w:rPr>
  </w:style>
  <w:style w:type="character" w:styleId="ListLabel2">
    <w:name w:val="ListLabel 2"/>
    <w:qFormat/>
    <w:rPr>
      <w:lang w:val="it-IT" w:eastAsia="it-IT" w:bidi="it-IT"/>
    </w:rPr>
  </w:style>
  <w:style w:type="character" w:styleId="ListLabel3">
    <w:name w:val="ListLabel 3"/>
    <w:qFormat/>
    <w:rPr>
      <w:lang w:val="it-IT" w:eastAsia="it-IT" w:bidi="it-IT"/>
    </w:rPr>
  </w:style>
  <w:style w:type="character" w:styleId="ListLabel4">
    <w:name w:val="ListLabel 4"/>
    <w:qFormat/>
    <w:rPr>
      <w:lang w:val="it-IT" w:eastAsia="it-IT" w:bidi="it-IT"/>
    </w:rPr>
  </w:style>
  <w:style w:type="character" w:styleId="ListLabel5">
    <w:name w:val="ListLabel 5"/>
    <w:qFormat/>
    <w:rPr>
      <w:lang w:val="it-IT" w:eastAsia="it-IT" w:bidi="it-IT"/>
    </w:rPr>
  </w:style>
  <w:style w:type="character" w:styleId="ListLabel6">
    <w:name w:val="ListLabel 6"/>
    <w:qFormat/>
    <w:rPr>
      <w:lang w:val="it-IT" w:eastAsia="it-IT" w:bidi="it-IT"/>
    </w:rPr>
  </w:style>
  <w:style w:type="character" w:styleId="ListLabel7">
    <w:name w:val="ListLabel 7"/>
    <w:qFormat/>
    <w:rPr>
      <w:lang w:val="it-IT" w:eastAsia="it-IT" w:bidi="it-IT"/>
    </w:rPr>
  </w:style>
  <w:style w:type="character" w:styleId="ListLabel8">
    <w:name w:val="ListLabel 8"/>
    <w:qFormat/>
    <w:rPr>
      <w:lang w:val="it-IT" w:eastAsia="it-IT" w:bidi="it-IT"/>
    </w:rPr>
  </w:style>
  <w:style w:type="character" w:styleId="ListLabel9">
    <w:name w:val="ListLabel 9"/>
    <w:qFormat/>
    <w:rPr>
      <w:lang w:val="it-IT" w:eastAsia="it-IT" w:bidi="it-IT"/>
    </w:rPr>
  </w:style>
  <w:style w:type="character" w:styleId="ListLabel10">
    <w:name w:val="ListLabel 10"/>
    <w:qFormat/>
    <w:rPr>
      <w:rFonts w:eastAsia="Times New Roman" w:cs="Times New Roman"/>
      <w:spacing w:val="-12"/>
      <w:w w:val="99"/>
      <w:sz w:val="24"/>
      <w:szCs w:val="24"/>
      <w:lang w:val="it-IT" w:eastAsia="it-IT" w:bidi="it-IT"/>
    </w:rPr>
  </w:style>
  <w:style w:type="character" w:styleId="ListLabel11">
    <w:name w:val="ListLabel 11"/>
    <w:qFormat/>
    <w:rPr>
      <w:lang w:val="it-IT" w:eastAsia="it-IT" w:bidi="it-IT"/>
    </w:rPr>
  </w:style>
  <w:style w:type="character" w:styleId="ListLabel12">
    <w:name w:val="ListLabel 12"/>
    <w:qFormat/>
    <w:rPr>
      <w:lang w:val="it-IT" w:eastAsia="it-IT" w:bidi="it-IT"/>
    </w:rPr>
  </w:style>
  <w:style w:type="character" w:styleId="ListLabel13">
    <w:name w:val="ListLabel 13"/>
    <w:qFormat/>
    <w:rPr>
      <w:lang w:val="it-IT" w:eastAsia="it-IT" w:bidi="it-IT"/>
    </w:rPr>
  </w:style>
  <w:style w:type="character" w:styleId="ListLabel14">
    <w:name w:val="ListLabel 14"/>
    <w:qFormat/>
    <w:rPr>
      <w:lang w:val="it-IT" w:eastAsia="it-IT" w:bidi="it-IT"/>
    </w:rPr>
  </w:style>
  <w:style w:type="character" w:styleId="ListLabel15">
    <w:name w:val="ListLabel 15"/>
    <w:qFormat/>
    <w:rPr>
      <w:lang w:val="it-IT" w:eastAsia="it-IT" w:bidi="it-IT"/>
    </w:rPr>
  </w:style>
  <w:style w:type="character" w:styleId="ListLabel16">
    <w:name w:val="ListLabel 16"/>
    <w:qFormat/>
    <w:rPr>
      <w:lang w:val="it-IT" w:eastAsia="it-IT" w:bidi="it-IT"/>
    </w:rPr>
  </w:style>
  <w:style w:type="character" w:styleId="ListLabel17">
    <w:name w:val="ListLabel 17"/>
    <w:qFormat/>
    <w:rPr>
      <w:lang w:val="it-IT" w:eastAsia="it-IT" w:bidi="it-IT"/>
    </w:rPr>
  </w:style>
  <w:style w:type="character" w:styleId="ListLabel18">
    <w:name w:val="ListLabel 18"/>
    <w:qFormat/>
    <w:rPr>
      <w:lang w:val="it-IT" w:eastAsia="it-IT" w:bidi="it-IT"/>
    </w:rPr>
  </w:style>
  <w:style w:type="character" w:styleId="ListLabel19">
    <w:name w:val="ListLabel 19"/>
    <w:qFormat/>
    <w:rPr>
      <w:rFonts w:ascii="Symbol" w:hAnsi="Symbol"/>
      <w:w w:val="100"/>
      <w:sz w:val="24"/>
      <w:lang w:val="it-IT" w:eastAsia="it-IT" w:bidi="it-IT"/>
    </w:rPr>
  </w:style>
  <w:style w:type="character" w:styleId="ListLabel20">
    <w:name w:val="ListLabel 20"/>
    <w:qFormat/>
    <w:rPr>
      <w:lang w:val="it-IT" w:eastAsia="it-IT" w:bidi="it-IT"/>
    </w:rPr>
  </w:style>
  <w:style w:type="character" w:styleId="ListLabel21">
    <w:name w:val="ListLabel 21"/>
    <w:qFormat/>
    <w:rPr>
      <w:lang w:val="it-IT" w:eastAsia="it-IT" w:bidi="it-IT"/>
    </w:rPr>
  </w:style>
  <w:style w:type="character" w:styleId="ListLabel22">
    <w:name w:val="ListLabel 22"/>
    <w:qFormat/>
    <w:rPr>
      <w:lang w:val="it-IT" w:eastAsia="it-IT" w:bidi="it-IT"/>
    </w:rPr>
  </w:style>
  <w:style w:type="character" w:styleId="ListLabel23">
    <w:name w:val="ListLabel 23"/>
    <w:qFormat/>
    <w:rPr>
      <w:lang w:val="it-IT" w:eastAsia="it-IT" w:bidi="it-IT"/>
    </w:rPr>
  </w:style>
  <w:style w:type="character" w:styleId="ListLabel24">
    <w:name w:val="ListLabel 24"/>
    <w:qFormat/>
    <w:rPr>
      <w:lang w:val="it-IT" w:eastAsia="it-IT" w:bidi="it-IT"/>
    </w:rPr>
  </w:style>
  <w:style w:type="character" w:styleId="ListLabel25">
    <w:name w:val="ListLabel 25"/>
    <w:qFormat/>
    <w:rPr>
      <w:lang w:val="it-IT" w:eastAsia="it-IT" w:bidi="it-IT"/>
    </w:rPr>
  </w:style>
  <w:style w:type="character" w:styleId="ListLabel26">
    <w:name w:val="ListLabel 26"/>
    <w:qFormat/>
    <w:rPr>
      <w:lang w:val="it-IT" w:eastAsia="it-IT" w:bidi="it-IT"/>
    </w:rPr>
  </w:style>
  <w:style w:type="character" w:styleId="ListLabel27">
    <w:name w:val="ListLabel 27"/>
    <w:qFormat/>
    <w:rPr>
      <w:lang w:val="it-IT" w:eastAsia="it-IT" w:bidi="it-IT"/>
    </w:rPr>
  </w:style>
  <w:style w:type="character" w:styleId="ListLabel28">
    <w:name w:val="ListLabel 28"/>
    <w:qFormat/>
    <w:rPr>
      <w:lang w:val="it-IT" w:eastAsia="it-IT" w:bidi="it-IT"/>
    </w:rPr>
  </w:style>
  <w:style w:type="character" w:styleId="ListLabel29">
    <w:name w:val="ListLabel 29"/>
    <w:qFormat/>
    <w:rPr>
      <w:rFonts w:eastAsia="Times New Roman" w:cs="Times New Roman"/>
      <w:spacing w:val="-1"/>
      <w:w w:val="100"/>
      <w:sz w:val="24"/>
      <w:szCs w:val="22"/>
      <w:lang w:val="it-IT" w:eastAsia="it-IT" w:bidi="it-IT"/>
    </w:rPr>
  </w:style>
  <w:style w:type="character" w:styleId="ListLabel30">
    <w:name w:val="ListLabel 30"/>
    <w:qFormat/>
    <w:rPr>
      <w:rFonts w:eastAsia="Wingdings" w:cs="Wingdings"/>
      <w:b/>
      <w:w w:val="96"/>
      <w:sz w:val="24"/>
      <w:szCs w:val="24"/>
      <w:lang w:val="it-IT" w:eastAsia="it-IT" w:bidi="it-IT"/>
    </w:rPr>
  </w:style>
  <w:style w:type="character" w:styleId="ListLabel31">
    <w:name w:val="ListLabel 31"/>
    <w:qFormat/>
    <w:rPr>
      <w:lang w:val="it-IT" w:eastAsia="it-IT" w:bidi="it-IT"/>
    </w:rPr>
  </w:style>
  <w:style w:type="character" w:styleId="ListLabel32">
    <w:name w:val="ListLabel 32"/>
    <w:qFormat/>
    <w:rPr>
      <w:lang w:val="it-IT" w:eastAsia="it-IT" w:bidi="it-IT"/>
    </w:rPr>
  </w:style>
  <w:style w:type="character" w:styleId="ListLabel33">
    <w:name w:val="ListLabel 33"/>
    <w:qFormat/>
    <w:rPr>
      <w:lang w:val="it-IT" w:eastAsia="it-IT" w:bidi="it-IT"/>
    </w:rPr>
  </w:style>
  <w:style w:type="character" w:styleId="ListLabel34">
    <w:name w:val="ListLabel 34"/>
    <w:qFormat/>
    <w:rPr>
      <w:lang w:val="it-IT" w:eastAsia="it-IT" w:bidi="it-IT"/>
    </w:rPr>
  </w:style>
  <w:style w:type="character" w:styleId="ListLabel35">
    <w:name w:val="ListLabel 35"/>
    <w:qFormat/>
    <w:rPr>
      <w:lang w:val="it-IT" w:eastAsia="it-IT" w:bidi="it-IT"/>
    </w:rPr>
  </w:style>
  <w:style w:type="character" w:styleId="ListLabel36">
    <w:name w:val="ListLabel 36"/>
    <w:qFormat/>
    <w:rPr>
      <w:lang w:val="it-IT" w:eastAsia="it-IT" w:bidi="it-IT"/>
    </w:rPr>
  </w:style>
  <w:style w:type="character" w:styleId="ListLabel37">
    <w:name w:val="ListLabel 37"/>
    <w:qFormat/>
    <w:rPr>
      <w:rFonts w:eastAsia="Arial" w:cs="Arial"/>
      <w:spacing w:val="-20"/>
      <w:w w:val="97"/>
      <w:sz w:val="24"/>
      <w:szCs w:val="24"/>
      <w:lang w:val="it-IT" w:eastAsia="it-IT" w:bidi="it-IT"/>
    </w:rPr>
  </w:style>
  <w:style w:type="character" w:styleId="ListLabel38">
    <w:name w:val="ListLabel 38"/>
    <w:qFormat/>
    <w:rPr>
      <w:lang w:val="it-IT" w:eastAsia="it-IT" w:bidi="it-IT"/>
    </w:rPr>
  </w:style>
  <w:style w:type="character" w:styleId="ListLabel39">
    <w:name w:val="ListLabel 39"/>
    <w:qFormat/>
    <w:rPr>
      <w:lang w:val="it-IT" w:eastAsia="it-IT" w:bidi="it-IT"/>
    </w:rPr>
  </w:style>
  <w:style w:type="character" w:styleId="ListLabel40">
    <w:name w:val="ListLabel 40"/>
    <w:qFormat/>
    <w:rPr>
      <w:lang w:val="it-IT" w:eastAsia="it-IT" w:bidi="it-IT"/>
    </w:rPr>
  </w:style>
  <w:style w:type="character" w:styleId="ListLabel41">
    <w:name w:val="ListLabel 41"/>
    <w:qFormat/>
    <w:rPr>
      <w:lang w:val="it-IT" w:eastAsia="it-IT" w:bidi="it-IT"/>
    </w:rPr>
  </w:style>
  <w:style w:type="character" w:styleId="ListLabel42">
    <w:name w:val="ListLabel 42"/>
    <w:qFormat/>
    <w:rPr>
      <w:lang w:val="it-IT" w:eastAsia="it-IT" w:bidi="it-IT"/>
    </w:rPr>
  </w:style>
  <w:style w:type="character" w:styleId="ListLabel43">
    <w:name w:val="ListLabel 43"/>
    <w:qFormat/>
    <w:rPr>
      <w:lang w:val="it-IT" w:eastAsia="it-IT" w:bidi="it-IT"/>
    </w:rPr>
  </w:style>
  <w:style w:type="character" w:styleId="ListLabel44">
    <w:name w:val="ListLabel 44"/>
    <w:qFormat/>
    <w:rPr>
      <w:lang w:val="it-IT" w:eastAsia="it-IT" w:bidi="it-IT"/>
    </w:rPr>
  </w:style>
  <w:style w:type="character" w:styleId="ListLabel45">
    <w:name w:val="ListLabel 45"/>
    <w:qFormat/>
    <w:rPr>
      <w:lang w:val="it-IT" w:eastAsia="it-IT" w:bidi="it-IT"/>
    </w:rPr>
  </w:style>
  <w:style w:type="character" w:styleId="ListLabel46">
    <w:name w:val="ListLabel 46"/>
    <w:qFormat/>
    <w:rPr>
      <w:rFonts w:eastAsia="Arial" w:cs="Arial"/>
      <w:w w:val="97"/>
      <w:sz w:val="24"/>
      <w:szCs w:val="24"/>
      <w:lang w:val="it-IT" w:eastAsia="it-IT" w:bidi="it-IT"/>
    </w:rPr>
  </w:style>
  <w:style w:type="character" w:styleId="ListLabel47">
    <w:name w:val="ListLabel 47"/>
    <w:qFormat/>
    <w:rPr>
      <w:lang w:val="it-IT" w:eastAsia="it-IT" w:bidi="it-IT"/>
    </w:rPr>
  </w:style>
  <w:style w:type="character" w:styleId="ListLabel48">
    <w:name w:val="ListLabel 48"/>
    <w:qFormat/>
    <w:rPr>
      <w:lang w:val="it-IT" w:eastAsia="it-IT" w:bidi="it-IT"/>
    </w:rPr>
  </w:style>
  <w:style w:type="character" w:styleId="ListLabel49">
    <w:name w:val="ListLabel 49"/>
    <w:qFormat/>
    <w:rPr>
      <w:lang w:val="it-IT" w:eastAsia="it-IT" w:bidi="it-IT"/>
    </w:rPr>
  </w:style>
  <w:style w:type="character" w:styleId="ListLabel50">
    <w:name w:val="ListLabel 50"/>
    <w:qFormat/>
    <w:rPr>
      <w:lang w:val="it-IT" w:eastAsia="it-IT" w:bidi="it-IT"/>
    </w:rPr>
  </w:style>
  <w:style w:type="character" w:styleId="ListLabel51">
    <w:name w:val="ListLabel 51"/>
    <w:qFormat/>
    <w:rPr>
      <w:lang w:val="it-IT" w:eastAsia="it-IT" w:bidi="it-IT"/>
    </w:rPr>
  </w:style>
  <w:style w:type="character" w:styleId="ListLabel52">
    <w:name w:val="ListLabel 52"/>
    <w:qFormat/>
    <w:rPr>
      <w:lang w:val="it-IT" w:eastAsia="it-IT" w:bidi="it-IT"/>
    </w:rPr>
  </w:style>
  <w:style w:type="character" w:styleId="ListLabel53">
    <w:name w:val="ListLabel 53"/>
    <w:qFormat/>
    <w:rPr>
      <w:lang w:val="it-IT" w:eastAsia="it-IT" w:bidi="it-IT"/>
    </w:rPr>
  </w:style>
  <w:style w:type="character" w:styleId="ListLabel54">
    <w:name w:val="ListLabel 54"/>
    <w:qFormat/>
    <w:rPr>
      <w:lang w:val="it-IT" w:eastAsia="it-IT" w:bidi="it-IT"/>
    </w:rPr>
  </w:style>
  <w:style w:type="character" w:styleId="ListLabel55">
    <w:name w:val="ListLabel 55"/>
    <w:qFormat/>
    <w:rPr>
      <w:rFonts w:eastAsia="Arial" w:cs="Arial"/>
      <w:spacing w:val="-3"/>
      <w:w w:val="100"/>
      <w:sz w:val="24"/>
      <w:szCs w:val="24"/>
      <w:lang w:val="it-IT" w:eastAsia="it-IT" w:bidi="it-IT"/>
    </w:rPr>
  </w:style>
  <w:style w:type="character" w:styleId="ListLabel56">
    <w:name w:val="ListLabel 56"/>
    <w:qFormat/>
    <w:rPr>
      <w:lang w:val="it-IT" w:eastAsia="it-IT" w:bidi="it-IT"/>
    </w:rPr>
  </w:style>
  <w:style w:type="character" w:styleId="ListLabel57">
    <w:name w:val="ListLabel 57"/>
    <w:qFormat/>
    <w:rPr>
      <w:lang w:val="it-IT" w:eastAsia="it-IT" w:bidi="it-IT"/>
    </w:rPr>
  </w:style>
  <w:style w:type="character" w:styleId="ListLabel58">
    <w:name w:val="ListLabel 58"/>
    <w:qFormat/>
    <w:rPr>
      <w:lang w:val="it-IT" w:eastAsia="it-IT" w:bidi="it-IT"/>
    </w:rPr>
  </w:style>
  <w:style w:type="character" w:styleId="ListLabel59">
    <w:name w:val="ListLabel 59"/>
    <w:qFormat/>
    <w:rPr>
      <w:lang w:val="it-IT" w:eastAsia="it-IT" w:bidi="it-IT"/>
    </w:rPr>
  </w:style>
  <w:style w:type="character" w:styleId="ListLabel60">
    <w:name w:val="ListLabel 60"/>
    <w:qFormat/>
    <w:rPr>
      <w:lang w:val="it-IT" w:eastAsia="it-IT" w:bidi="it-IT"/>
    </w:rPr>
  </w:style>
  <w:style w:type="character" w:styleId="ListLabel61">
    <w:name w:val="ListLabel 61"/>
    <w:qFormat/>
    <w:rPr>
      <w:lang w:val="it-IT" w:eastAsia="it-IT" w:bidi="it-IT"/>
    </w:rPr>
  </w:style>
  <w:style w:type="character" w:styleId="ListLabel62">
    <w:name w:val="ListLabel 62"/>
    <w:qFormat/>
    <w:rPr>
      <w:lang w:val="it-IT" w:eastAsia="it-IT" w:bidi="it-IT"/>
    </w:rPr>
  </w:style>
  <w:style w:type="character" w:styleId="ListLabel63">
    <w:name w:val="ListLabel 63"/>
    <w:qFormat/>
    <w:rPr>
      <w:lang w:val="it-IT" w:eastAsia="it-IT" w:bidi="it-IT"/>
    </w:rPr>
  </w:style>
  <w:style w:type="character" w:styleId="ListLabel64">
    <w:name w:val="ListLabel 64"/>
    <w:qFormat/>
    <w:rPr>
      <w:rFonts w:eastAsia="Arial" w:cs="Arial"/>
      <w:w w:val="97"/>
      <w:sz w:val="24"/>
      <w:szCs w:val="24"/>
      <w:lang w:val="it-IT" w:eastAsia="it-IT" w:bidi="it-IT"/>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left="616" w:hanging="216"/>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ff517f"/>
    <w:pPr/>
    <w:rPr>
      <w:rFonts w:ascii="Segoe UI" w:hAnsi="Segoe UI" w:cs="Segoe UI"/>
      <w:sz w:val="18"/>
      <w:szCs w:val="18"/>
    </w:rPr>
  </w:style>
  <w:style w:type="paragraph" w:styleId="Contenutocornice">
    <w:name w:val="Contenuto cornice"/>
    <w:basedOn w:val="Normal"/>
    <w:qFormat/>
    <w:pPr/>
    <w:rPr/>
  </w:style>
  <w:style w:type="paragraph" w:styleId="Pidipagina">
    <w:name w:val="Foot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mailto:mitf270003@istruzione.it" TargetMode="External"/><Relationship Id="rId6" Type="http://schemas.openxmlformats.org/officeDocument/2006/relationships/hyperlink" Target="http://www.itiscartesio.gov.it/"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yperlink" Target="http://www.istitutocomprensivotortora.gov.it/" TargetMode="Externa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footer" Target="footer11.xml"/><Relationship Id="rId19" Type="http://schemas.openxmlformats.org/officeDocument/2006/relationships/footer" Target="footer12.xml"/><Relationship Id="rId20" Type="http://schemas.openxmlformats.org/officeDocument/2006/relationships/footer" Target="footer13.xml"/><Relationship Id="rId21" Type="http://schemas.openxmlformats.org/officeDocument/2006/relationships/footer" Target="footer14.xml"/><Relationship Id="rId22" Type="http://schemas.openxmlformats.org/officeDocument/2006/relationships/footer" Target="footer15.xml"/><Relationship Id="rId23" Type="http://schemas.openxmlformats.org/officeDocument/2006/relationships/hyperlink" Target="mailto:mitf270003@pec.istruzione.it" TargetMode="External"/><Relationship Id="rId24" Type="http://schemas.openxmlformats.org/officeDocument/2006/relationships/footer" Target="footer16.xml"/><Relationship Id="rId25" Type="http://schemas.openxmlformats.org/officeDocument/2006/relationships/hyperlink" Target="http://www.istitutocomprensivotortora.gov.it/" TargetMode="External"/><Relationship Id="rId26" Type="http://schemas.openxmlformats.org/officeDocument/2006/relationships/footer" Target="footer17.xml"/><Relationship Id="rId27" Type="http://schemas.openxmlformats.org/officeDocument/2006/relationships/footer" Target="footer18.xml"/><Relationship Id="rId28" Type="http://schemas.openxmlformats.org/officeDocument/2006/relationships/footer" Target="footer19.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B9CA-CDFB-463C-8DE6-7D37BC45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LibreOffice/5.4.1.2$Windows_X86_64 LibreOffice_project/ea7cb86e6eeb2bf3a5af73a8f7777ac570321527</Application>
  <Pages>24</Pages>
  <Words>5638</Words>
  <Characters>33417</Characters>
  <CharactersWithSpaces>38678</CharactersWithSpaces>
  <Paragraphs>393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2019-06-06T14:15:00Z</dcterms:created>
  <dc:creator>Cartesio</dc:creator>
  <dc:description/>
  <dc:language>it-IT</dc:language>
  <cp:lastModifiedBy/>
  <cp:lastPrinted>2019-03-08T08:21:00Z</cp:lastPrinted>
  <dcterms:modified xsi:type="dcterms:W3CDTF">2019-06-10T12:58:57Z</dcterms:modified>
  <cp:revision>5</cp:revision>
  <dc:subject/>
  <dc:title>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2017-12-12T00:00:00Z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2019-03-07T00:00:00Z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